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2022年山亭区公开招聘中小学、幼儿园教师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考察体检公告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一、进入考察范围人员名单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按照招聘岗位，根据应聘人员考试总成绩，由高分到低分按1：1的比例确定进入考察范围人选。同一招聘岗位应聘人员出现考试总成绩并列的，按笔试成绩由高分到低分确定人选。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拟聘用人员公示前，对取消、放弃考察体检资格或考察体检不合格造成的空缺，可以从进入同一岗位笔试、面试均合格人员中按总成绩由高到低依次等额递补。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进入考察范围人员名单见附件。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工作由山亭区教体局按要求统一组织实施，考察采取审查证书、网上验证、查阅档案、查询违法犯罪信息等方式进行，重点了解被考察对象的思想政治表现、道德品质、业务能力、工作（学业）实绩和在应聘期间的表现等方面的情况，并对考察对象是否符合规定的岗位资格条件，以及提供的应聘信息和证书材料是否真实、准确等进行审核确认（被考察对象需到本人户籍所在地公安部门开具本人无犯罪记录证明，待体检时与考察表一并上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山东省委组织部《关于进一步从严管理干部档案的意见》（鲁组发〔2017〕2号）规定，严格审核把关被考察对象档案，对档案中存在的问题认真进行调查核实，拟聘用人员公示前，对档案存在的问题未查清及处理不到位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进入考察范围人员发放调档函和《2022年山亭区公开招聘教师考察表》，考生凭调档函及本人身份证到档案所在地点调档，档案必须由管档单位密封后通过机要或EMS方式，最迟于8月25日前寄至山亭区教育和体育局政工股（联系电话：0632-8811791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发放调档函时间：2021年8月17-18日，上午9：00—12：00，下午2：00—5：00（过期视为自动放弃）。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发放调档函地点：山亭区教育和体育局政工股档案室（山亭区邻里广场B区1楼106室）。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对考察合格人员，由山亭区教育和体育局统一组织进行体检。进入体检范围人员和体检时间另行通知。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山亭区教育和体育局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2YzhlZTZjODM1M2E4MDkyY2IyMTg0YjEzMzQ4NzEifQ=="/>
  </w:docVars>
  <w:rsids>
    <w:rsidRoot w:val="00F969B8"/>
    <w:rsid w:val="00130A78"/>
    <w:rsid w:val="00296CDE"/>
    <w:rsid w:val="003D1464"/>
    <w:rsid w:val="004A254D"/>
    <w:rsid w:val="00716BF8"/>
    <w:rsid w:val="007E1C0C"/>
    <w:rsid w:val="00867C00"/>
    <w:rsid w:val="0090594A"/>
    <w:rsid w:val="00947BC7"/>
    <w:rsid w:val="00CA0772"/>
    <w:rsid w:val="00D15D18"/>
    <w:rsid w:val="00D72C51"/>
    <w:rsid w:val="00E22275"/>
    <w:rsid w:val="00EC081A"/>
    <w:rsid w:val="00EE7515"/>
    <w:rsid w:val="00F969B8"/>
    <w:rsid w:val="00FF4C3D"/>
    <w:rsid w:val="1FE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804</Characters>
  <Lines>5</Lines>
  <Paragraphs>1</Paragraphs>
  <TotalTime>50</TotalTime>
  <ScaleCrop>false</ScaleCrop>
  <LinksUpToDate>false</LinksUpToDate>
  <CharactersWithSpaces>804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2022-08-15T01:45:00Z</dcterms:created>
  <dc:creator>dell</dc:creator>
  <cp:lastModifiedBy>一木航</cp:lastModifiedBy>
  <dcterms:modified xsi:type="dcterms:W3CDTF">2022-08-15T09:13:00Z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885B745DF472444F9A433D516B6B7E4D</vt:lpwstr>
  </property>
</Properties>
</file>