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841"/>
        <w:gridCol w:w="1635"/>
        <w:gridCol w:w="855"/>
        <w:gridCol w:w="297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方正小标宋简体" w:hAnsi="方正小标宋简体" w:eastAsia="黑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44"/>
                <w:szCs w:val="44"/>
                <w:lang w:eastAsia="zh-CN"/>
              </w:rPr>
              <w:t>杭川镇社区专职网格管理员岗位信息表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41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招聘人数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（第一批）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招聘人数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（第二批）</w:t>
            </w:r>
          </w:p>
        </w:tc>
        <w:tc>
          <w:tcPr>
            <w:tcW w:w="343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1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297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  <w:t>面向对象</w:t>
            </w:r>
          </w:p>
        </w:tc>
        <w:tc>
          <w:tcPr>
            <w:tcW w:w="3434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坪山社区专职网格管理员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乌君洲社区专职网格管理员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镇岭社区专职网格管理员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2021届、2022届高校毕业生（大专以上）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橘子洲社区专职网格管理员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2021届、2022届高校毕业生（大专以上）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梅树湾社区专职网格管理员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杭东社区专职网格管理员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七贤社区专职网格管理员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2021届、2022届高校毕业生（大专以上）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杭中社区专职网格管理员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杭西社区专职网格管理员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茶市街社区专职网格管理员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三凤社区专职网格管理员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34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6838" w:h="11906" w:orient="landscape"/>
      <w:pgMar w:top="1984" w:right="1440" w:bottom="1984" w:left="144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TYzOTNlYzA5ZTcwYWIxMDE2YmZhYmMyMjllNjIifQ=="/>
  </w:docVars>
  <w:rsids>
    <w:rsidRoot w:val="02AF1DB7"/>
    <w:rsid w:val="02AF1DB7"/>
    <w:rsid w:val="0EE04D7C"/>
    <w:rsid w:val="0F64775C"/>
    <w:rsid w:val="16B20DAC"/>
    <w:rsid w:val="21F876FB"/>
    <w:rsid w:val="25535E50"/>
    <w:rsid w:val="290D27BA"/>
    <w:rsid w:val="2D4D7629"/>
    <w:rsid w:val="2E230044"/>
    <w:rsid w:val="34CF323C"/>
    <w:rsid w:val="352A3454"/>
    <w:rsid w:val="47811E17"/>
    <w:rsid w:val="4CEA757E"/>
    <w:rsid w:val="50800189"/>
    <w:rsid w:val="50954412"/>
    <w:rsid w:val="53D13EF6"/>
    <w:rsid w:val="60995732"/>
    <w:rsid w:val="60FF6494"/>
    <w:rsid w:val="62C57470"/>
    <w:rsid w:val="62EA0E9B"/>
    <w:rsid w:val="707324D0"/>
    <w:rsid w:val="7DCD27AC"/>
    <w:rsid w:val="7EC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314</Characters>
  <Lines>0</Lines>
  <Paragraphs>0</Paragraphs>
  <TotalTime>11</TotalTime>
  <ScaleCrop>false</ScaleCrop>
  <LinksUpToDate>false</LinksUpToDate>
  <CharactersWithSpaces>314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2022-08-09T13:06:00Z</dcterms:created>
  <dc:creator>竹紫尧</dc:creator>
  <cp:lastModifiedBy>和光同尘</cp:lastModifiedBy>
  <cp:lastPrinted>2022-08-12T00:12:00Z</cp:lastPrinted>
  <dcterms:modified xsi:type="dcterms:W3CDTF">2022-08-12T03:05:13Z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261FEDA22EB64EEE9259DF1F5F3E0FA7</vt:lpwstr>
  </property>
</Properties>
</file>