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eastAsia="黑体" w:cs="Times New Roman"/>
          <w:color w:val="auto"/>
          <w:sz w:val="32"/>
          <w:szCs w:val="32"/>
          <w:lang w:val="en-US" w:eastAsia="zh-CN"/>
        </w:rPr>
      </w:pPr>
      <w:r>
        <w:rPr>
          <w:rFonts w:hint="eastAsia" w:ascii="黑体" w:hAnsi="黑体" w:eastAsia="黑体" w:cs="黑体"/>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pStyle w:val="2"/>
        <w:keepNext w:val="0"/>
        <w:keepLines w:val="0"/>
        <w:pageBreakBefore w:val="0"/>
        <w:kinsoku/>
        <w:wordWrap/>
        <w:overflowPunct/>
        <w:topLinePunct w:val="0"/>
        <w:autoSpaceDE/>
        <w:autoSpaceDN/>
        <w:bidi w:val="0"/>
        <w:snapToGrid/>
        <w:spacing w:line="240" w:lineRule="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长城小标宋体" w:cs="Times New Roman"/>
          <w:color w:val="auto"/>
          <w:sz w:val="44"/>
        </w:rPr>
      </w:pPr>
      <w:r>
        <w:rPr>
          <w:rFonts w:hint="default" w:ascii="Times New Roman" w:hAnsi="Times New Roman" w:eastAsia="长城小标宋体" w:cs="Times New Roman"/>
          <w:color w:val="auto"/>
          <w:sz w:val="44"/>
        </w:rPr>
        <w:t>河南省审计厅202</w:t>
      </w:r>
      <w:r>
        <w:rPr>
          <w:rFonts w:hint="default" w:ascii="Times New Roman" w:hAnsi="Times New Roman" w:eastAsia="长城小标宋体" w:cs="Times New Roman"/>
          <w:color w:val="auto"/>
          <w:sz w:val="44"/>
          <w:lang w:val="en-US" w:eastAsia="zh-CN"/>
        </w:rPr>
        <w:t>2</w:t>
      </w:r>
      <w:r>
        <w:rPr>
          <w:rFonts w:hint="default" w:ascii="Times New Roman" w:hAnsi="Times New Roman" w:eastAsia="长城小标宋体" w:cs="Times New Roman"/>
          <w:color w:val="auto"/>
          <w:sz w:val="44"/>
        </w:rPr>
        <w:t>年</w:t>
      </w:r>
      <w:r>
        <w:rPr>
          <w:rFonts w:hint="eastAsia" w:ascii="Times New Roman" w:hAnsi="Times New Roman" w:eastAsia="长城小标宋体" w:cs="Times New Roman"/>
          <w:color w:val="auto"/>
          <w:sz w:val="44"/>
          <w:lang w:eastAsia="zh-CN"/>
        </w:rPr>
        <w:t>遴选</w:t>
      </w:r>
      <w:r>
        <w:rPr>
          <w:rFonts w:hint="default" w:ascii="Times New Roman" w:hAnsi="Times New Roman" w:eastAsia="长城小标宋体" w:cs="Times New Roman"/>
          <w:color w:val="auto"/>
          <w:sz w:val="44"/>
        </w:rPr>
        <w:t>公务员面试资格确认人员名单</w:t>
      </w:r>
    </w:p>
    <w:tbl>
      <w:tblPr>
        <w:tblStyle w:val="4"/>
        <w:tblpPr w:leftFromText="180" w:rightFromText="180" w:vertAnchor="text" w:horzAnchor="page" w:tblpX="1655" w:tblpY="33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8"/>
        <w:gridCol w:w="942"/>
        <w:gridCol w:w="1425"/>
        <w:gridCol w:w="1260"/>
        <w:gridCol w:w="1035"/>
        <w:gridCol w:w="171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118"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lang w:eastAsia="zh-CN"/>
              </w:rPr>
            </w:pPr>
            <w:r>
              <w:rPr>
                <w:rFonts w:hint="eastAsia" w:ascii="宋体" w:hAnsi="宋体"/>
                <w:b/>
                <w:bCs/>
                <w:color w:val="auto"/>
                <w:sz w:val="21"/>
                <w:szCs w:val="21"/>
                <w:lang w:eastAsia="zh-CN"/>
              </w:rPr>
              <w:t>遴选</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单位</w:t>
            </w:r>
          </w:p>
        </w:tc>
        <w:tc>
          <w:tcPr>
            <w:tcW w:w="94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lang w:eastAsia="zh-CN"/>
              </w:rPr>
            </w:pPr>
            <w:r>
              <w:rPr>
                <w:rFonts w:hint="eastAsia" w:ascii="宋体" w:hAnsi="宋体"/>
                <w:b/>
                <w:bCs/>
                <w:color w:val="auto"/>
                <w:sz w:val="21"/>
                <w:szCs w:val="21"/>
                <w:lang w:eastAsia="zh-CN"/>
              </w:rPr>
              <w:t>遴选</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人数</w:t>
            </w:r>
          </w:p>
        </w:tc>
        <w:tc>
          <w:tcPr>
            <w:tcW w:w="142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b/>
                <w:bCs/>
                <w:color w:val="auto"/>
                <w:sz w:val="21"/>
                <w:szCs w:val="21"/>
              </w:rPr>
            </w:pPr>
            <w:r>
              <w:rPr>
                <w:rFonts w:hint="default" w:ascii="Times New Roman" w:hAnsi="Times New Roman" w:eastAsia="Times New Roman"/>
                <w:b/>
                <w:bCs/>
                <w:color w:val="auto"/>
                <w:sz w:val="21"/>
                <w:szCs w:val="21"/>
              </w:rPr>
              <w:t>职位代码</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姓    名</w:t>
            </w:r>
          </w:p>
        </w:tc>
        <w:tc>
          <w:tcPr>
            <w:tcW w:w="1035"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性别</w:t>
            </w:r>
          </w:p>
        </w:tc>
        <w:tc>
          <w:tcPr>
            <w:tcW w:w="171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准考证号</w:t>
            </w:r>
          </w:p>
        </w:tc>
        <w:tc>
          <w:tcPr>
            <w:tcW w:w="1800"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b/>
                <w:bCs/>
                <w:color w:val="auto"/>
                <w:sz w:val="21"/>
                <w:szCs w:val="21"/>
              </w:rPr>
            </w:pPr>
            <w:r>
              <w:rPr>
                <w:rFonts w:hint="eastAsia" w:ascii="宋体" w:hAnsi="宋体"/>
                <w:b/>
                <w:bCs/>
                <w:color w:val="auto"/>
                <w:sz w:val="21"/>
                <w:szCs w:val="21"/>
              </w:rPr>
              <w:t>笔试成绩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河南省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lang w:eastAsia="zh-CN"/>
              </w:rPr>
              <w:t>审计厅</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rPr>
            </w:pPr>
          </w:p>
          <w:p>
            <w:pPr>
              <w:pStyle w:val="2"/>
              <w:keepNext w:val="0"/>
              <w:keepLines w:val="0"/>
              <w:pageBreakBefore w:val="0"/>
              <w:kinsoku/>
              <w:wordWrap/>
              <w:overflowPunct/>
              <w:topLinePunct w:val="0"/>
              <w:autoSpaceDE/>
              <w:autoSpaceDN/>
              <w:bidi w:val="0"/>
              <w:adjustRightInd/>
              <w:snapToGrid w:val="0"/>
              <w:spacing w:line="240" w:lineRule="atLeast"/>
              <w:ind w:left="0" w:leftChars="0" w:firstLine="0" w:firstLineChars="0"/>
              <w:outlineLvl w:val="9"/>
              <w:rPr>
                <w:rFonts w:hint="default"/>
              </w:rPr>
            </w:pPr>
          </w:p>
          <w:p>
            <w:pPr>
              <w:keepNext w:val="0"/>
              <w:keepLines w:val="0"/>
              <w:pageBreakBefore w:val="0"/>
              <w:kinsoku/>
              <w:wordWrap/>
              <w:overflowPunct/>
              <w:topLinePunct w:val="0"/>
              <w:autoSpaceDE/>
              <w:autoSpaceDN/>
              <w:bidi w:val="0"/>
              <w:adjustRightInd/>
              <w:snapToGrid w:val="0"/>
              <w:spacing w:line="240" w:lineRule="atLeast"/>
              <w:ind w:left="0" w:leftChars="0" w:firstLine="0" w:firstLineChars="0"/>
              <w:outlineLvl w:val="9"/>
              <w:rPr>
                <w:rFonts w:hint="default"/>
              </w:rPr>
            </w:pPr>
          </w:p>
        </w:tc>
        <w:tc>
          <w:tcPr>
            <w:tcW w:w="94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4</w:t>
            </w:r>
          </w:p>
        </w:tc>
        <w:tc>
          <w:tcPr>
            <w:tcW w:w="142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019001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张琳璐</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20518042222</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刘秀芬</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20518041218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闫菡璐畅</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20518041727</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邓阳春</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20518042224</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firstLine="0" w:firstLineChars="0"/>
              <w:outlineLvl w:val="9"/>
              <w:rPr>
                <w:rFonts w:hint="default"/>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郭浚哲</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20518041415</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240" w:lineRule="atLeast"/>
              <w:ind w:left="0" w:leftChars="0" w:firstLine="0" w:firstLineChars="0"/>
              <w:outlineLvl w:val="9"/>
              <w:rPr>
                <w:rFonts w:hint="default"/>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邢</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蕾</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20518041608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朱佳佳</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20518041416</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白昕鹭</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20518041509</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闻</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宁</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20518041709</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杨清涛</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20518042401</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朱</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淼</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20518041128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孙世光</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20518041425</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孟</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迪</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20518041513</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李</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昂</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20518041521</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水静静</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20518042230</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1</w:t>
            </w:r>
          </w:p>
        </w:tc>
        <w:tc>
          <w:tcPr>
            <w:tcW w:w="142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019002</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郭</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华</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20518042514</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张朋博</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20518042729</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许振伟</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20518042411</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田松丹</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20518043228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val="en-US" w:eastAsia="zh-CN"/>
              </w:rPr>
            </w:pPr>
            <w:r>
              <w:rPr>
                <w:rFonts w:hint="eastAsia" w:ascii="Times New Roman" w:hAnsi="Times New Roman" w:eastAsia="宋体"/>
                <w:color w:val="auto"/>
                <w:sz w:val="21"/>
                <w:szCs w:val="21"/>
                <w:lang w:val="en-US" w:eastAsia="zh-CN"/>
              </w:rPr>
              <w:t>5</w:t>
            </w:r>
          </w:p>
        </w:tc>
        <w:tc>
          <w:tcPr>
            <w:tcW w:w="142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r>
              <w:rPr>
                <w:rFonts w:hint="default" w:ascii="Times New Roman" w:hAnsi="Times New Roman" w:eastAsia="Times New Roman" w:cs="Times New Roman"/>
                <w:color w:val="auto"/>
                <w:sz w:val="21"/>
                <w:szCs w:val="21"/>
              </w:rPr>
              <w:t>019003</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原</w:t>
            </w:r>
            <w:r>
              <w:rPr>
                <w:rStyle w:val="6"/>
                <w:rFonts w:eastAsia="宋体"/>
                <w:lang w:val="en-US" w:eastAsia="zh-CN" w:bidi="ar"/>
              </w:rPr>
              <w:t xml:space="preserve">  </w:t>
            </w:r>
            <w:r>
              <w:rPr>
                <w:rStyle w:val="7"/>
                <w:lang w:val="en-US" w:eastAsia="zh-CN" w:bidi="ar"/>
              </w:rPr>
              <w:t>源</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20518043725</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张亚楠</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20518043403</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魏贾利</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20518043709</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张译内</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20518044121</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王芳慧</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20518044323</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牛春草</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20518043718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eastAsia" w:ascii="宋体" w:hAnsi="宋体" w:eastAsia="宋体" w:cs="宋体"/>
                <w:i w:val="0"/>
                <w:color w:val="000000"/>
                <w:kern w:val="0"/>
                <w:sz w:val="20"/>
                <w:szCs w:val="20"/>
                <w:u w:val="none"/>
                <w:lang w:val="en-US" w:eastAsia="zh-CN" w:bidi="ar"/>
              </w:rPr>
              <w:t>朱</w:t>
            </w:r>
            <w:r>
              <w:rPr>
                <w:rStyle w:val="6"/>
                <w:rFonts w:eastAsia="宋体"/>
                <w:lang w:val="en-US" w:eastAsia="zh-CN" w:bidi="ar"/>
              </w:rPr>
              <w:t xml:space="preserve">  </w:t>
            </w:r>
            <w:r>
              <w:rPr>
                <w:rStyle w:val="7"/>
                <w:lang w:val="en-US" w:eastAsia="zh-CN" w:bidi="ar"/>
              </w:rPr>
              <w:t>彦</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20518043723</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史梦漪</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20518043626</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潘佳音</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20518043920</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Times New Roman" w:hAnsi="Times New Roman" w:eastAsia="宋体"/>
                <w:color w:val="auto"/>
                <w:sz w:val="21"/>
                <w:szCs w:val="21"/>
                <w:lang w:val="en-US" w:eastAsia="zh-CN"/>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刘丽嫒</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20518043624</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李姿璇</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20518043828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方晓梦</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20518043918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洋</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20518043928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党希烨</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20518044125</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封硕君</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20518043317</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贝</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20518043405</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蔡臻元</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男</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20518043527</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彭</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璐</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20518043529</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史安祺</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20518043707</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华</w:t>
            </w: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珊</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20518043923</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陈文文</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20518044028</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张双双</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20518044110</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1118"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942"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olor w:val="auto"/>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default" w:ascii="Times New Roman" w:hAnsi="Times New Roman" w:eastAsia="Times New Roman" w:cs="Times New Roman"/>
                <w:color w:val="auto"/>
                <w:sz w:val="21"/>
                <w:szCs w:val="21"/>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高张晴</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女</w:t>
            </w:r>
          </w:p>
        </w:tc>
        <w:tc>
          <w:tcPr>
            <w:tcW w:w="17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Arial" w:hAnsi="Arial" w:eastAsia="宋体" w:cs="Arial"/>
                <w:i w:val="0"/>
                <w:color w:val="000000"/>
                <w:kern w:val="0"/>
                <w:sz w:val="20"/>
                <w:szCs w:val="20"/>
                <w:u w:val="none"/>
                <w:lang w:val="en-US" w:eastAsia="zh-CN" w:bidi="ar"/>
              </w:rPr>
              <w:t>20518044327</w:t>
            </w:r>
          </w:p>
        </w:tc>
        <w:tc>
          <w:tcPr>
            <w:tcW w:w="18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firstLine="0" w:firstLineChars="0"/>
              <w:jc w:val="center"/>
              <w:textAlignment w:val="center"/>
              <w:outlineLvl w:val="9"/>
              <w:rPr>
                <w:rFonts w:hint="default" w:ascii="Times New Roman" w:hAnsi="Times New Roman" w:eastAsia="Times New Roman" w:cs="Times New Roman"/>
                <w:color w:val="auto"/>
                <w:sz w:val="21"/>
                <w:szCs w:val="21"/>
              </w:rPr>
            </w:pPr>
            <w:r>
              <w:rPr>
                <w:rFonts w:hint="default" w:ascii="Times New Roman" w:hAnsi="Times New Roman" w:eastAsia="宋体" w:cs="Times New Roman"/>
                <w:i w:val="0"/>
                <w:color w:val="000000"/>
                <w:kern w:val="0"/>
                <w:sz w:val="20"/>
                <w:szCs w:val="20"/>
                <w:u w:val="none"/>
                <w:lang w:val="en-US" w:eastAsia="zh-CN" w:bidi="ar"/>
              </w:rPr>
              <w:t>63.5</w:t>
            </w:r>
          </w:p>
        </w:tc>
      </w:tr>
    </w:tbl>
    <w:p>
      <w:pPr>
        <w:pStyle w:val="2"/>
        <w:keepNext w:val="0"/>
        <w:keepLines w:val="0"/>
        <w:pageBreakBefore w:val="0"/>
        <w:kinsoku/>
        <w:wordWrap/>
        <w:overflowPunct/>
        <w:topLinePunct w:val="0"/>
        <w:autoSpaceDE/>
        <w:autoSpaceDN/>
        <w:bidi w:val="0"/>
        <w:snapToGrid/>
        <w:spacing w:line="240" w:lineRule="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b/>
          <w:bCs/>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pStyle w:val="2"/>
        <w:keepNext w:val="0"/>
        <w:keepLines w:val="0"/>
        <w:pageBreakBefore w:val="0"/>
        <w:kinsoku/>
        <w:wordWrap/>
        <w:overflowPunct/>
        <w:topLinePunct w:val="0"/>
        <w:autoSpaceDE/>
        <w:autoSpaceDN/>
        <w:bidi w:val="0"/>
        <w:snapToGrid/>
        <w:spacing w:line="240" w:lineRule="auto"/>
        <w:outlineLvl w:val="9"/>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长城小标宋体" w:hAnsi="长城小标宋体" w:eastAsia="长城小标宋体" w:cs="长城小标宋体"/>
          <w:b w:val="0"/>
          <w:bCs w:val="0"/>
          <w:color w:val="auto"/>
          <w:sz w:val="44"/>
          <w:szCs w:val="44"/>
          <w:lang w:val="en-US" w:eastAsia="zh-CN"/>
        </w:rPr>
      </w:pPr>
      <w:r>
        <w:rPr>
          <w:rFonts w:hint="eastAsia" w:ascii="长城小标宋体" w:hAnsi="长城小标宋体" w:eastAsia="长城小标宋体" w:cs="长城小标宋体"/>
          <w:color w:val="auto"/>
          <w:sz w:val="44"/>
          <w:szCs w:val="44"/>
          <w:lang w:val="en-US" w:eastAsia="zh-CN"/>
        </w:rPr>
        <w:t>面试资格确认</w:t>
      </w:r>
      <w:r>
        <w:rPr>
          <w:rFonts w:hint="eastAsia" w:ascii="长城小标宋体" w:hAnsi="长城小标宋体" w:eastAsia="长城小标宋体" w:cs="长城小标宋体"/>
          <w:b w:val="0"/>
          <w:bCs w:val="0"/>
          <w:color w:val="auto"/>
          <w:sz w:val="44"/>
          <w:szCs w:val="44"/>
          <w:lang w:val="en-US" w:eastAsia="zh-CN"/>
        </w:rPr>
        <w:t>负面清单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872" w:firstLineChars="200"/>
        <w:jc w:val="center"/>
        <w:textAlignment w:val="auto"/>
        <w:outlineLvl w:val="9"/>
        <w:rPr>
          <w:rFonts w:hint="eastAsia" w:ascii="长城小标宋体" w:hAnsi="长城小标宋体" w:eastAsia="长城小标宋体" w:cs="长城小标宋体"/>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712" w:firstLineChars="200"/>
        <w:jc w:val="both"/>
        <w:textAlignment w:val="auto"/>
        <w:outlineLvl w:val="9"/>
        <w:rPr>
          <w:rFonts w:hint="default" w:ascii="Times New Roman" w:hAnsi="Times New Roman" w:eastAsia="仿宋_GB2312" w:cs="Times New Roman"/>
          <w:b/>
          <w:bCs/>
          <w:color w:val="auto"/>
          <w:sz w:val="36"/>
          <w:szCs w:val="36"/>
          <w:u w:val="single"/>
          <w:lang w:val="en-US" w:eastAsia="zh-CN"/>
        </w:rPr>
      </w:pPr>
      <w:r>
        <w:rPr>
          <w:rFonts w:hint="default" w:ascii="Times New Roman" w:hAnsi="Times New Roman" w:eastAsia="仿宋_GB2312" w:cs="Times New Roman"/>
          <w:b/>
          <w:bCs/>
          <w:color w:val="auto"/>
          <w:sz w:val="36"/>
          <w:szCs w:val="36"/>
          <w:u w:val="single"/>
          <w:lang w:val="en-US" w:eastAsia="zh-CN"/>
        </w:rPr>
        <w:t>请根据实际情况填写</w:t>
      </w:r>
      <w:r>
        <w:rPr>
          <w:rFonts w:hint="default" w:ascii="Times New Roman" w:hAnsi="Times New Roman" w:cs="Times New Roman"/>
          <w:b/>
          <w:bCs/>
          <w:color w:val="auto"/>
          <w:sz w:val="36"/>
          <w:szCs w:val="36"/>
          <w:u w:val="single"/>
          <w:lang w:val="en-US" w:eastAsia="zh-CN"/>
        </w:rPr>
        <w:t>“是”或“否”</w:t>
      </w:r>
      <w:r>
        <w:rPr>
          <w:rFonts w:hint="default" w:ascii="Times New Roman" w:hAnsi="Times New Roman" w:eastAsia="仿宋_GB2312" w:cs="Times New Roman"/>
          <w:b/>
          <w:bCs/>
          <w:color w:val="auto"/>
          <w:sz w:val="36"/>
          <w:szCs w:val="36"/>
          <w:u w:val="single"/>
          <w:lang w:val="en-US" w:eastAsia="zh-CN"/>
        </w:rPr>
        <w:t>，务必确保所填信息真实准确</w:t>
      </w:r>
      <w:r>
        <w:rPr>
          <w:rFonts w:hint="default" w:ascii="Times New Roman" w:hAnsi="Times New Roman" w:cs="Times New Roman"/>
          <w:b/>
          <w:bCs/>
          <w:color w:val="auto"/>
          <w:sz w:val="36"/>
          <w:szCs w:val="36"/>
          <w:u w:val="singl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u w:val="none"/>
          <w:lang w:val="en-US" w:eastAsia="zh-CN"/>
        </w:rPr>
        <w:t>1．</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b w:val="0"/>
          <w:bCs w:val="0"/>
          <w:color w:val="auto"/>
          <w:sz w:val="32"/>
          <w:szCs w:val="32"/>
          <w:lang w:val="en-US" w:eastAsia="zh-CN"/>
        </w:rPr>
        <w:t>被开除中国共产党党籍的人员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u w:val="none"/>
          <w:lang w:val="en-US" w:eastAsia="zh-CN"/>
        </w:rPr>
        <w:t>2．</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b w:val="0"/>
          <w:bCs w:val="0"/>
          <w:color w:val="auto"/>
          <w:sz w:val="32"/>
          <w:szCs w:val="32"/>
          <w:lang w:val="en-US" w:eastAsia="zh-CN"/>
        </w:rPr>
        <w:t>被依法列为失信联合惩戒对象的人员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sz w:val="32"/>
          <w:szCs w:val="32"/>
        </w:rPr>
        <w:t>涉嫌违纪违法正在接受有关专门机关审查调查尚未作出结论的</w:t>
      </w:r>
      <w:r>
        <w:rPr>
          <w:rFonts w:hint="default" w:ascii="Times New Roman" w:hAnsi="Times New Roman" w:eastAsia="仿宋_GB2312" w:cs="Times New Roman"/>
          <w:b w:val="0"/>
          <w:bCs w:val="0"/>
          <w:color w:val="auto"/>
          <w:sz w:val="32"/>
          <w:szCs w:val="32"/>
          <w:lang w:val="en-US" w:eastAsia="zh-CN"/>
        </w:rPr>
        <w:t>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4</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sz w:val="32"/>
          <w:szCs w:val="32"/>
        </w:rPr>
        <w:t>受到诫勉、组织处理或者党纪政务处分等影响期未满或者期满影响使用的</w:t>
      </w:r>
      <w:r>
        <w:rPr>
          <w:rFonts w:hint="default" w:ascii="Times New Roman" w:hAnsi="Times New Roman" w:eastAsia="仿宋_GB2312" w:cs="Times New Roman"/>
          <w:b w:val="0"/>
          <w:bCs w:val="0"/>
          <w:color w:val="auto"/>
          <w:sz w:val="32"/>
          <w:szCs w:val="32"/>
          <w:lang w:val="en-US" w:eastAsia="zh-CN"/>
        </w:rPr>
        <w:t>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sz w:val="32"/>
          <w:szCs w:val="32"/>
        </w:rPr>
        <w:t>新录用乡镇公务员在乡镇机关工作未满5年的（含试用期）</w:t>
      </w:r>
      <w:r>
        <w:rPr>
          <w:rFonts w:hint="default" w:ascii="Times New Roman" w:hAnsi="Times New Roman" w:eastAsia="仿宋_GB2312" w:cs="Times New Roman"/>
          <w:b w:val="0"/>
          <w:bCs w:val="0"/>
          <w:color w:val="auto"/>
          <w:sz w:val="32"/>
          <w:szCs w:val="32"/>
          <w:lang w:val="en-US" w:eastAsia="zh-CN"/>
        </w:rPr>
        <w:t>的人员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6</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sz w:val="32"/>
          <w:szCs w:val="32"/>
        </w:rPr>
        <w:t>到艰苦边远地区以及定向单位工作未满服务年限或者对转任有其他限制性规定</w:t>
      </w:r>
      <w:r>
        <w:rPr>
          <w:rFonts w:hint="default" w:ascii="Times New Roman" w:hAnsi="Times New Roman" w:eastAsia="仿宋_GB2312" w:cs="Times New Roman"/>
          <w:b w:val="0"/>
          <w:bCs w:val="0"/>
          <w:color w:val="auto"/>
          <w:sz w:val="32"/>
          <w:szCs w:val="32"/>
          <w:lang w:val="en-US" w:eastAsia="zh-CN"/>
        </w:rPr>
        <w:t>的人员</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7</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是否为</w:t>
      </w:r>
      <w:r>
        <w:rPr>
          <w:rFonts w:hint="default" w:ascii="Times New Roman" w:hAnsi="Times New Roman" w:eastAsia="仿宋_GB2312" w:cs="Times New Roman"/>
          <w:sz w:val="32"/>
          <w:szCs w:val="32"/>
        </w:rPr>
        <w:t>尚在试用期或者提拔担任领导职务未满1年</w:t>
      </w:r>
      <w:r>
        <w:rPr>
          <w:rFonts w:hint="default" w:ascii="Times New Roman" w:hAnsi="Times New Roman" w:eastAsia="仿宋_GB2312" w:cs="Times New Roman"/>
          <w:b w:val="0"/>
          <w:bCs w:val="0"/>
          <w:color w:val="auto"/>
          <w:sz w:val="32"/>
          <w:szCs w:val="32"/>
          <w:lang w:val="en-US" w:eastAsia="zh-CN"/>
        </w:rPr>
        <w:t>的人员？（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是否为不得报考录用后即构成公务员法第七十四条所列情形的职位（七十四条：公务员之间有夫妻关系、直系血亲关系以及近姻亲关系的，不得在同一机关双方直接隶属于同一领导人员的职位或者有直接上下级领导关系的职位工作，也不得在其中一方担任领导职务的机关从事组织、人事、纪检、监察、审计和财务工作），及报考单位与本人有夫妻关系、直系血亲关系、三代以内旁系血亲关系以及近姻亲关系的人员担任领导成员的用人单位的职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lang w:val="en-US" w:eastAsia="zh-CN"/>
        </w:rPr>
        <w:t>．现工作单位或有关政策是否对最低服务年限</w:t>
      </w:r>
      <w:r>
        <w:rPr>
          <w:rFonts w:hint="default" w:ascii="Times New Roman" w:hAnsi="Times New Roman" w:eastAsia="仿宋_GB2312" w:cs="Times New Roman"/>
          <w:color w:val="auto"/>
          <w:sz w:val="32"/>
          <w:szCs w:val="32"/>
          <w:lang w:val="en-US" w:eastAsia="zh-CN"/>
        </w:rPr>
        <w:t>有相关规定或要求？（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color w:val="auto"/>
          <w:sz w:val="32"/>
          <w:szCs w:val="32"/>
          <w:lang w:val="en-US" w:eastAsia="zh-CN"/>
        </w:rPr>
        <w:t>如有相关规定，你是否已达到最低服务年限的要求？（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11．</w:t>
      </w:r>
      <w:r>
        <w:rPr>
          <w:rFonts w:hint="default" w:ascii="Times New Roman" w:hAnsi="Times New Roman" w:eastAsia="仿宋_GB2312" w:cs="Times New Roman"/>
          <w:color w:val="auto"/>
          <w:sz w:val="32"/>
          <w:szCs w:val="32"/>
          <w:lang w:val="en-US" w:eastAsia="zh-CN"/>
        </w:rPr>
        <w:t>以上所填内容是否属实</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u w:val="none"/>
          <w:lang w:val="en-US" w:eastAsia="zh-CN"/>
        </w:rPr>
        <w:t>12</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有无其他需要说明的事项：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cs="Times New Roman"/>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sz w:val="32"/>
          <w:szCs w:val="32"/>
          <w:lang w:val="en-US" w:eastAsia="zh-CN"/>
        </w:rPr>
        <w:t xml:space="preserve">      签  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372" w:firstLineChars="17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056" w:firstLineChars="16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  月  日</w:t>
      </w:r>
    </w:p>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eastAsia="仿宋_GB2312" w:cs="Times New Roman"/>
          <w:color w:val="000000"/>
          <w:sz w:val="32"/>
          <w:szCs w:val="32"/>
          <w:shd w:val="clear" w:color="auto" w:fill="FFFFFF"/>
          <w:lang w:val="en-US" w:eastAsia="zh-CN"/>
        </w:rPr>
      </w:pPr>
    </w:p>
    <w:p>
      <w:pPr>
        <w:keepNext w:val="0"/>
        <w:keepLines w:val="0"/>
        <w:pageBreakBefore w:val="0"/>
        <w:kinsoku/>
        <w:wordWrap/>
        <w:overflowPunct/>
        <w:topLinePunct w:val="0"/>
        <w:autoSpaceDE/>
        <w:autoSpaceDN/>
        <w:bidi w:val="0"/>
        <w:snapToGrid/>
        <w:spacing w:line="240" w:lineRule="auto"/>
        <w:ind w:left="0" w:lef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snapToGrid/>
        <w:spacing w:line="240" w:lineRule="auto"/>
        <w:ind w:left="0" w:lef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kinsoku/>
        <w:wordWrap/>
        <w:overflowPunct/>
        <w:topLinePunct w:val="0"/>
        <w:autoSpaceDE/>
        <w:autoSpaceDN/>
        <w:bidi w:val="0"/>
        <w:snapToGrid/>
        <w:spacing w:line="240" w:lineRule="auto"/>
        <w:ind w:left="0" w:leftChars="0"/>
        <w:jc w:val="both"/>
        <w:textAlignment w:val="auto"/>
        <w:outlineLvl w:val="9"/>
        <w:rPr>
          <w:rFonts w:hint="eastAsia" w:ascii="黑体" w:hAnsi="黑体" w:eastAsia="黑体" w:cs="黑体"/>
          <w:color w:val="auto"/>
          <w:sz w:val="32"/>
          <w:szCs w:val="32"/>
          <w:lang w:eastAsia="zh-CN"/>
        </w:rPr>
      </w:pPr>
    </w:p>
    <w:p>
      <w:pPr>
        <w:pStyle w:val="2"/>
        <w:rPr>
          <w:rFonts w:hint="eastAsia"/>
          <w:lang w:eastAsia="zh-CN"/>
        </w:rPr>
      </w:pPr>
    </w:p>
    <w:p>
      <w:pPr>
        <w:keepNext w:val="0"/>
        <w:keepLines w:val="0"/>
        <w:pageBreakBefore w:val="0"/>
        <w:kinsoku/>
        <w:wordWrap/>
        <w:overflowPunct/>
        <w:topLinePunct w:val="0"/>
        <w:autoSpaceDE/>
        <w:autoSpaceDN/>
        <w:bidi w:val="0"/>
        <w:snapToGrid/>
        <w:spacing w:line="240" w:lineRule="auto"/>
        <w:ind w:left="0" w:leftChars="0"/>
        <w:jc w:val="both"/>
        <w:textAlignment w:val="auto"/>
        <w:outlineLvl w:val="9"/>
        <w:rPr>
          <w:rFonts w:hint="default" w:ascii="Times New Roman" w:hAnsi="Times New Roman" w:eastAsia="黑体" w:cs="Times New Roman"/>
          <w:color w:val="auto"/>
          <w:sz w:val="32"/>
          <w:szCs w:val="32"/>
          <w:lang w:val="en-US" w:eastAsia="zh-CN"/>
        </w:rPr>
      </w:pPr>
      <w:r>
        <w:rPr>
          <w:rFonts w:hint="eastAsia" w:ascii="黑体" w:hAnsi="黑体" w:eastAsia="黑体" w:cs="黑体"/>
          <w:color w:val="auto"/>
          <w:sz w:val="32"/>
          <w:szCs w:val="32"/>
          <w:lang w:eastAsia="zh-CN"/>
        </w:rPr>
        <w:t>附件</w:t>
      </w:r>
      <w:r>
        <w:rPr>
          <w:rFonts w:hint="default" w:ascii="Times New Roman" w:hAnsi="Times New Roman" w:eastAsia="黑体" w:cs="Times New Roman"/>
          <w:color w:val="auto"/>
          <w:sz w:val="32"/>
          <w:szCs w:val="32"/>
          <w:lang w:val="en-US" w:eastAsia="zh-CN"/>
        </w:rPr>
        <w:t>3</w:t>
      </w:r>
    </w:p>
    <w:p>
      <w:pPr>
        <w:pStyle w:val="2"/>
        <w:keepNext w:val="0"/>
        <w:keepLines w:val="0"/>
        <w:pageBreakBefore w:val="0"/>
        <w:kinsoku/>
        <w:wordWrap/>
        <w:overflowPunct/>
        <w:topLinePunct w:val="0"/>
        <w:autoSpaceDE/>
        <w:autoSpaceDN/>
        <w:bidi w:val="0"/>
        <w:snapToGrid/>
        <w:spacing w:line="240" w:lineRule="auto"/>
        <w:ind w:left="0" w:leftChars="0"/>
        <w:textAlignment w:val="auto"/>
        <w:outlineLvl w:val="9"/>
        <w:rPr>
          <w:rFonts w:hint="eastAsia"/>
          <w:lang w:val="en-US" w:eastAsia="zh-CN"/>
        </w:rPr>
      </w:pPr>
    </w:p>
    <w:p>
      <w:pPr>
        <w:keepNext w:val="0"/>
        <w:keepLines w:val="0"/>
        <w:pageBreakBefore w:val="0"/>
        <w:kinsoku/>
        <w:wordWrap/>
        <w:overflowPunct/>
        <w:topLinePunct w:val="0"/>
        <w:autoSpaceDE/>
        <w:autoSpaceDN/>
        <w:bidi w:val="0"/>
        <w:snapToGrid/>
        <w:spacing w:line="240" w:lineRule="auto"/>
        <w:ind w:left="0" w:leftChars="0"/>
        <w:jc w:val="center"/>
        <w:textAlignment w:val="auto"/>
        <w:outlineLvl w:val="9"/>
        <w:rPr>
          <w:rFonts w:hint="eastAsia" w:ascii="方正小标宋_GBK" w:hAnsi="方正小标宋_GBK" w:eastAsia="方正小标宋_GBK" w:cs="方正小标宋_GBK"/>
          <w:bCs/>
          <w:color w:val="auto"/>
          <w:spacing w:val="8"/>
          <w:sz w:val="44"/>
          <w:szCs w:val="44"/>
        </w:rPr>
      </w:pPr>
      <w:r>
        <w:rPr>
          <w:rFonts w:hint="eastAsia" w:ascii="长城小标宋体" w:hAnsi="长城小标宋体" w:eastAsia="长城小标宋体" w:cs="长城小标宋体"/>
          <w:bCs/>
          <w:color w:val="auto"/>
          <w:spacing w:val="8"/>
          <w:sz w:val="44"/>
          <w:szCs w:val="44"/>
        </w:rPr>
        <w:t>放弃面试资格声明</w:t>
      </w:r>
    </w:p>
    <w:p>
      <w:pPr>
        <w:keepNext w:val="0"/>
        <w:keepLines w:val="0"/>
        <w:pageBreakBefore w:val="0"/>
        <w:widowControl/>
        <w:kinsoku/>
        <w:wordWrap/>
        <w:overflowPunct/>
        <w:topLinePunct w:val="0"/>
        <w:autoSpaceDE/>
        <w:autoSpaceDN/>
        <w:bidi w:val="0"/>
        <w:adjustRightInd w:val="0"/>
        <w:snapToGrid/>
        <w:spacing w:line="240" w:lineRule="auto"/>
        <w:ind w:left="0" w:leftChars="0"/>
        <w:textAlignment w:val="auto"/>
        <w:outlineLvl w:val="9"/>
        <w:rPr>
          <w:rFonts w:ascii="宋体" w:hAnsi="宋体" w:cs="宋体"/>
          <w:color w:val="auto"/>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河南省审计厅</w:t>
      </w:r>
      <w:r>
        <w:rPr>
          <w:rFonts w:hint="default" w:ascii="Times New Roman" w:hAnsi="Times New Roman" w:eastAsia="仿宋_GB2312" w:cs="Times New Roman"/>
          <w:color w:val="auto"/>
          <w:kern w:val="0"/>
          <w:sz w:val="32"/>
          <w:szCs w:val="32"/>
        </w:rPr>
        <w:t>：</w:t>
      </w:r>
    </w:p>
    <w:p>
      <w:pPr>
        <w:keepNext w:val="0"/>
        <w:keepLines w:val="0"/>
        <w:pageBreakBefore w:val="0"/>
        <w:widowControl/>
        <w:kinsoku/>
        <w:wordWrap/>
        <w:overflowPunct/>
        <w:topLinePunct w:val="0"/>
        <w:autoSpaceDE/>
        <w:autoSpaceDN/>
        <w:bidi w:val="0"/>
        <w:adjustRightInd w:val="0"/>
        <w:snapToGrid/>
        <w:spacing w:line="240" w:lineRule="auto"/>
        <w:ind w:left="0" w:leftChars="0" w:firstLine="632"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本人XXX，身份证号：XXXXXXXXXXXXXXXXXX，报考</w:t>
      </w:r>
      <w:r>
        <w:rPr>
          <w:rFonts w:hint="default" w:ascii="Times New Roman" w:hAnsi="Times New Roman" w:eastAsia="仿宋_GB2312" w:cs="Times New Roman"/>
          <w:color w:val="auto"/>
          <w:kern w:val="0"/>
          <w:sz w:val="32"/>
          <w:szCs w:val="32"/>
          <w:lang w:eastAsia="zh-CN"/>
        </w:rPr>
        <w:t>河南</w:t>
      </w:r>
      <w:r>
        <w:rPr>
          <w:rFonts w:hint="default" w:ascii="Times New Roman" w:hAnsi="Times New Roman" w:eastAsia="仿宋_GB2312" w:cs="Times New Roman"/>
          <w:color w:val="auto"/>
          <w:kern w:val="0"/>
          <w:sz w:val="32"/>
          <w:szCs w:val="32"/>
        </w:rPr>
        <w:t>省</w:t>
      </w:r>
      <w:r>
        <w:rPr>
          <w:rFonts w:hint="default" w:ascii="Times New Roman" w:hAnsi="Times New Roman" w:eastAsia="仿宋_GB2312" w:cs="Times New Roman"/>
          <w:color w:val="auto"/>
          <w:kern w:val="0"/>
          <w:sz w:val="32"/>
          <w:szCs w:val="32"/>
          <w:lang w:eastAsia="zh-CN"/>
        </w:rPr>
        <w:t>审计厅</w:t>
      </w:r>
      <w:r>
        <w:rPr>
          <w:rFonts w:hint="default" w:ascii="Times New Roman" w:hAnsi="Times New Roman" w:eastAsia="仿宋_GB2312" w:cs="Times New Roman"/>
          <w:color w:val="auto"/>
          <w:sz w:val="32"/>
          <w:szCs w:val="32"/>
          <w:u w:val="single"/>
          <w:lang w:val="en-US" w:eastAsia="zh-CN"/>
        </w:rPr>
        <w:t xml:space="preserve"> 填写职位代码 </w:t>
      </w:r>
      <w:r>
        <w:rPr>
          <w:rFonts w:hint="default" w:ascii="Times New Roman" w:hAnsi="Times New Roman" w:eastAsia="仿宋_GB2312" w:cs="Times New Roman"/>
          <w:color w:val="auto"/>
          <w:sz w:val="32"/>
          <w:szCs w:val="32"/>
          <w:u w:val="none"/>
          <w:lang w:val="en-US" w:eastAsia="zh-CN"/>
        </w:rPr>
        <w:t>职位</w:t>
      </w:r>
      <w:r>
        <w:rPr>
          <w:rFonts w:hint="default" w:ascii="Times New Roman" w:hAnsi="Times New Roman" w:eastAsia="仿宋_GB2312" w:cs="Times New Roman"/>
          <w:color w:val="auto"/>
          <w:kern w:val="0"/>
          <w:sz w:val="32"/>
          <w:szCs w:val="32"/>
        </w:rPr>
        <w:t>。现因个人原因，自愿放弃参加面试，特此声明。</w:t>
      </w:r>
    </w:p>
    <w:p>
      <w:pPr>
        <w:keepNext w:val="0"/>
        <w:keepLines w:val="0"/>
        <w:pageBreakBefore w:val="0"/>
        <w:widowControl/>
        <w:kinsoku/>
        <w:wordWrap/>
        <w:overflowPunct/>
        <w:topLinePunct w:val="0"/>
        <w:autoSpaceDE/>
        <w:autoSpaceDN/>
        <w:bidi w:val="0"/>
        <w:adjustRightInd w:val="0"/>
        <w:snapToGrid/>
        <w:spacing w:line="240" w:lineRule="auto"/>
        <w:ind w:left="0" w:leftChars="0" w:firstLine="632"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联系电话：XXXXXXXXXXX</w:t>
      </w:r>
    </w:p>
    <w:p>
      <w:pPr>
        <w:keepNext w:val="0"/>
        <w:keepLines w:val="0"/>
        <w:pageBreakBefore w:val="0"/>
        <w:widowControl/>
        <w:kinsoku/>
        <w:wordWrap/>
        <w:overflowPunct/>
        <w:topLinePunct w:val="0"/>
        <w:autoSpaceDE/>
        <w:autoSpaceDN/>
        <w:bidi w:val="0"/>
        <w:adjustRightInd w:val="0"/>
        <w:snapToGrid/>
        <w:spacing w:line="240" w:lineRule="auto"/>
        <w:ind w:left="0" w:leftChars="0" w:firstLine="632" w:firstLineChars="200"/>
        <w:textAlignment w:val="auto"/>
        <w:outlineLvl w:val="9"/>
        <w:rPr>
          <w:rFonts w:hint="default" w:ascii="Times New Roman" w:hAnsi="Times New Roman" w:eastAsia="仿宋_GB2312" w:cs="Times New Roman"/>
          <w:color w:val="auto"/>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firstLine="1953" w:firstLineChars="618"/>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姓名（考生本人手写签名）：</w:t>
      </w:r>
    </w:p>
    <w:p>
      <w:pPr>
        <w:keepNext w:val="0"/>
        <w:keepLines w:val="0"/>
        <w:pageBreakBefore w:val="0"/>
        <w:widowControl/>
        <w:kinsoku/>
        <w:wordWrap/>
        <w:overflowPunct/>
        <w:topLinePunct w:val="0"/>
        <w:autoSpaceDE/>
        <w:autoSpaceDN/>
        <w:bidi w:val="0"/>
        <w:adjustRightInd w:val="0"/>
        <w:snapToGrid/>
        <w:spacing w:line="240" w:lineRule="auto"/>
        <w:ind w:left="0" w:leftChars="0" w:firstLine="1953" w:firstLineChars="618"/>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日期：</w:t>
      </w:r>
    </w:p>
    <w:p>
      <w:pPr>
        <w:pStyle w:val="2"/>
        <w:keepNext w:val="0"/>
        <w:keepLines w:val="0"/>
        <w:pageBreakBefore w:val="0"/>
        <w:kinsoku/>
        <w:wordWrap/>
        <w:overflowPunct/>
        <w:topLinePunct w:val="0"/>
        <w:autoSpaceDE/>
        <w:autoSpaceDN/>
        <w:bidi w:val="0"/>
        <w:snapToGrid/>
        <w:spacing w:line="240" w:lineRule="auto"/>
        <w:outlineLvl w:val="9"/>
        <w:rPr>
          <w:rFonts w:hint="eastAsia" w:ascii="宋体" w:hAnsi="宋体" w:cs="宋体"/>
          <w:color w:val="auto"/>
          <w:kern w:val="0"/>
          <w:sz w:val="32"/>
          <w:szCs w:val="32"/>
          <w:u w:val="single"/>
        </w:rPr>
      </w:pPr>
    </w:p>
    <w:p>
      <w:pPr>
        <w:keepNext w:val="0"/>
        <w:keepLines w:val="0"/>
        <w:pageBreakBefore w:val="0"/>
        <w:kinsoku/>
        <w:wordWrap/>
        <w:overflowPunct/>
        <w:topLinePunct w:val="0"/>
        <w:autoSpaceDE/>
        <w:autoSpaceDN/>
        <w:bidi w:val="0"/>
        <w:snapToGrid/>
        <w:spacing w:line="240" w:lineRule="auto"/>
        <w:outlineLvl w:val="9"/>
        <w:rPr>
          <w:rFonts w:hint="eastAsia"/>
        </w:rPr>
      </w:pPr>
    </w:p>
    <w:p>
      <w:pPr>
        <w:keepNext w:val="0"/>
        <w:keepLines w:val="0"/>
        <w:pageBreakBefore w:val="0"/>
        <w:kinsoku/>
        <w:wordWrap/>
        <w:overflowPunct/>
        <w:topLinePunct w:val="0"/>
        <w:autoSpaceDE/>
        <w:autoSpaceDN/>
        <w:bidi w:val="0"/>
        <w:snapToGrid/>
        <w:spacing w:line="240" w:lineRule="auto"/>
        <w:jc w:val="center"/>
        <w:outlineLvl w:val="9"/>
        <w:rPr>
          <w:rFonts w:hint="eastAsia" w:ascii="宋体" w:hAnsi="宋体"/>
          <w:bCs/>
          <w:color w:val="auto"/>
          <w:spacing w:val="8"/>
          <w:sz w:val="84"/>
          <w:szCs w:val="84"/>
        </w:rPr>
      </w:pPr>
      <w:r>
        <w:rPr>
          <w:rFonts w:hint="eastAsia" w:ascii="宋体" w:hAnsi="宋体"/>
          <w:bCs/>
          <w:color w:val="auto"/>
          <w:spacing w:val="8"/>
          <w:sz w:val="84"/>
          <w:szCs w:val="84"/>
        </w:rPr>
        <w:t>身份证复印件粘贴处</w:t>
      </w:r>
    </w:p>
    <w:p>
      <w:pPr>
        <w:keepNext w:val="0"/>
        <w:keepLines w:val="0"/>
        <w:pageBreakBefore w:val="0"/>
        <w:kinsoku/>
        <w:wordWrap/>
        <w:overflowPunct/>
        <w:topLinePunct w:val="0"/>
        <w:autoSpaceDE/>
        <w:autoSpaceDN/>
        <w:bidi w:val="0"/>
        <w:snapToGrid/>
        <w:spacing w:line="240" w:lineRule="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cs="Times New Roman"/>
          <w:color w:val="auto"/>
        </w:rPr>
      </w:pPr>
    </w:p>
    <w:p>
      <w:pPr>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cs="Times New Roman"/>
          <w:color w:val="auto"/>
        </w:rPr>
      </w:pPr>
    </w:p>
    <w:p>
      <w:pPr>
        <w:pStyle w:val="2"/>
        <w:keepNext w:val="0"/>
        <w:keepLines w:val="0"/>
        <w:pageBreakBefore w:val="0"/>
        <w:kinsoku/>
        <w:wordWrap/>
        <w:overflowPunct/>
        <w:topLinePunct w:val="0"/>
        <w:autoSpaceDE/>
        <w:autoSpaceDN/>
        <w:bidi w:val="0"/>
        <w:snapToGrid/>
        <w:spacing w:line="240" w:lineRule="auto"/>
        <w:outlineLvl w:val="9"/>
        <w:rPr>
          <w:rFonts w:hint="default"/>
        </w:rPr>
      </w:pPr>
    </w:p>
    <w:p>
      <w:pPr>
        <w:pStyle w:val="2"/>
        <w:keepNext w:val="0"/>
        <w:keepLines w:val="0"/>
        <w:pageBreakBefore w:val="0"/>
        <w:kinsoku/>
        <w:wordWrap/>
        <w:overflowPunct/>
        <w:topLinePunct w:val="0"/>
        <w:autoSpaceDE/>
        <w:autoSpaceDN/>
        <w:bidi w:val="0"/>
        <w:snapToGrid/>
        <w:spacing w:line="240" w:lineRule="auto"/>
        <w:outlineLvl w:val="9"/>
        <w:rPr>
          <w:rFonts w:hint="default" w:ascii="Times New Roman" w:hAnsi="Times New Roman" w:cs="Times New Roman"/>
          <w:color w:val="auto"/>
        </w:rPr>
      </w:pPr>
    </w:p>
    <w:p>
      <w:pPr>
        <w:keepNext w:val="0"/>
        <w:keepLines w:val="0"/>
        <w:pageBreakBefore w:val="0"/>
        <w:kinsoku/>
        <w:wordWrap/>
        <w:overflowPunct/>
        <w:topLinePunct w:val="0"/>
        <w:autoSpaceDE/>
        <w:autoSpaceDN/>
        <w:bidi w:val="0"/>
        <w:snapToGrid/>
        <w:spacing w:line="240" w:lineRule="auto"/>
        <w:jc w:val="left"/>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4</w:t>
      </w:r>
    </w:p>
    <w:p>
      <w:pPr>
        <w:pStyle w:val="2"/>
        <w:keepNext w:val="0"/>
        <w:keepLines w:val="0"/>
        <w:pageBreakBefore w:val="0"/>
        <w:kinsoku/>
        <w:wordWrap/>
        <w:overflowPunct/>
        <w:topLinePunct w:val="0"/>
        <w:autoSpaceDE/>
        <w:autoSpaceDN/>
        <w:bidi w:val="0"/>
        <w:snapToGrid/>
        <w:spacing w:line="240" w:lineRule="auto"/>
        <w:outlineLvl w:val="9"/>
      </w:pPr>
    </w:p>
    <w:p>
      <w:pPr>
        <w:keepNext w:val="0"/>
        <w:keepLines w:val="0"/>
        <w:pageBreakBefore w:val="0"/>
        <w:kinsoku/>
        <w:wordWrap/>
        <w:overflowPunct/>
        <w:topLinePunct w:val="0"/>
        <w:autoSpaceDE/>
        <w:autoSpaceDN/>
        <w:bidi w:val="0"/>
        <w:snapToGrid/>
        <w:spacing w:line="240" w:lineRule="auto"/>
        <w:jc w:val="center"/>
        <w:outlineLvl w:val="9"/>
        <w:rPr>
          <w:rFonts w:hint="eastAsia" w:ascii="长城小标宋体" w:hAnsi="长城小标宋体" w:eastAsia="长城小标宋体" w:cs="长城小标宋体"/>
          <w:b w:val="0"/>
          <w:bCs w:val="0"/>
          <w:sz w:val="44"/>
          <w:szCs w:val="44"/>
        </w:rPr>
      </w:pPr>
      <w:r>
        <w:rPr>
          <w:rFonts w:hint="eastAsia" w:ascii="长城小标宋体" w:hAnsi="长城小标宋体" w:eastAsia="长城小标宋体" w:cs="长城小标宋体"/>
          <w:b w:val="0"/>
          <w:bCs w:val="0"/>
          <w:sz w:val="44"/>
          <w:szCs w:val="44"/>
        </w:rPr>
        <w:t>健康承诺书</w:t>
      </w:r>
    </w:p>
    <w:p>
      <w:pPr>
        <w:keepNext w:val="0"/>
        <w:keepLines w:val="0"/>
        <w:pageBreakBefore w:val="0"/>
        <w:kinsoku/>
        <w:wordWrap/>
        <w:overflowPunct/>
        <w:topLinePunct w:val="0"/>
        <w:autoSpaceDE/>
        <w:autoSpaceDN/>
        <w:bidi w:val="0"/>
        <w:snapToGrid/>
        <w:spacing w:line="240" w:lineRule="auto"/>
        <w:jc w:val="center"/>
        <w:outlineLvl w:val="9"/>
        <w:rPr>
          <w:rFonts w:hint="eastAsia" w:ascii="长城小标宋体" w:hAnsi="长城小标宋体" w:eastAsia="长城小标宋体" w:cs="长城小标宋体"/>
          <w:sz w:val="44"/>
          <w:szCs w:val="44"/>
        </w:rPr>
      </w:pPr>
    </w:p>
    <w:p>
      <w:pPr>
        <w:keepNext w:val="0"/>
        <w:keepLines w:val="0"/>
        <w:pageBreakBefore w:val="0"/>
        <w:kinsoku/>
        <w:wordWrap/>
        <w:overflowPunct/>
        <w:topLinePunct w:val="0"/>
        <w:autoSpaceDE/>
        <w:autoSpaceDN/>
        <w:bidi w:val="0"/>
        <w:snapToGrid/>
        <w:spacing w:line="240" w:lineRule="auto"/>
        <w:ind w:firstLine="64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我叫</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，本次报考职位</w:t>
      </w:r>
      <w:r>
        <w:rPr>
          <w:rFonts w:hint="eastAsia" w:ascii="仿宋_GB2312" w:hAnsi="仿宋_GB2312" w:eastAsia="仿宋_GB2312" w:cs="仿宋_GB2312"/>
          <w:sz w:val="32"/>
          <w:szCs w:val="32"/>
          <w:lang w:val="en-US" w:eastAsia="zh-CN"/>
        </w:rPr>
        <w:t>代</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。本人承诺：</w:t>
      </w:r>
    </w:p>
    <w:p>
      <w:pPr>
        <w:keepNext w:val="0"/>
        <w:keepLines w:val="0"/>
        <w:pageBreakBefore w:val="0"/>
        <w:numPr>
          <w:ilvl w:val="0"/>
          <w:numId w:val="1"/>
        </w:numPr>
        <w:kinsoku/>
        <w:wordWrap/>
        <w:overflowPunct/>
        <w:topLinePunct w:val="0"/>
        <w:autoSpaceDE/>
        <w:autoSpaceDN/>
        <w:bidi w:val="0"/>
        <w:snapToGrid/>
        <w:spacing w:line="240" w:lineRule="auto"/>
        <w:ind w:firstLine="64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近</w:t>
      </w:r>
      <w:r>
        <w:rPr>
          <w:rFonts w:hint="eastAsia" w:ascii="仿宋_GB2312" w:hAnsi="仿宋_GB2312" w:eastAsia="仿宋_GB2312" w:cs="仿宋_GB2312"/>
          <w:sz w:val="32"/>
          <w:szCs w:val="32"/>
          <w:lang w:val="en-US" w:eastAsia="zh-CN"/>
        </w:rPr>
        <w:t>14天内</w:t>
      </w:r>
      <w:r>
        <w:rPr>
          <w:rFonts w:hint="eastAsia" w:ascii="仿宋_GB2312" w:hAnsi="仿宋_GB2312" w:eastAsia="仿宋_GB2312" w:cs="仿宋_GB2312"/>
          <w:sz w:val="32"/>
          <w:szCs w:val="32"/>
        </w:rPr>
        <w:t>未接触过新冠肺炎病毒感染者，未接触过来自疫区或有病例报告的村（社区）发热或有呼吸道症状患者。</w:t>
      </w:r>
      <w:r>
        <w:rPr>
          <w:rFonts w:hint="eastAsia" w:ascii="Times New Roman" w:hAnsi="Times New Roman" w:eastAsia="仿宋_GB2312"/>
          <w:sz w:val="32"/>
          <w:szCs w:val="32"/>
          <w:lang w:val="en-US" w:eastAsia="zh-CN"/>
        </w:rPr>
        <w:t>14天内无国内中、高风险疫情地区旅居情况。</w:t>
      </w:r>
    </w:p>
    <w:p>
      <w:pPr>
        <w:keepNext w:val="0"/>
        <w:keepLines w:val="0"/>
        <w:pageBreakBefore w:val="0"/>
        <w:numPr>
          <w:ilvl w:val="0"/>
          <w:numId w:val="1"/>
        </w:numPr>
        <w:kinsoku/>
        <w:wordWrap/>
        <w:overflowPunct/>
        <w:topLinePunct w:val="0"/>
        <w:autoSpaceDE/>
        <w:autoSpaceDN/>
        <w:bidi w:val="0"/>
        <w:snapToGrid/>
        <w:spacing w:line="240" w:lineRule="auto"/>
        <w:ind w:firstLine="64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本人目前身体健康且近期未出现与新冠病毒感染有关的症状。</w:t>
      </w:r>
    </w:p>
    <w:p>
      <w:pPr>
        <w:keepNext w:val="0"/>
        <w:keepLines w:val="0"/>
        <w:pageBreakBefore w:val="0"/>
        <w:numPr>
          <w:ilvl w:val="0"/>
          <w:numId w:val="1"/>
        </w:numPr>
        <w:kinsoku/>
        <w:wordWrap/>
        <w:overflowPunct/>
        <w:topLinePunct w:val="0"/>
        <w:autoSpaceDE/>
        <w:autoSpaceDN/>
        <w:bidi w:val="0"/>
        <w:snapToGrid/>
        <w:spacing w:line="240" w:lineRule="auto"/>
        <w:ind w:firstLine="640"/>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本人完全了解上述内容，对所承诺的事项承担相应责任。</w:t>
      </w:r>
    </w:p>
    <w:p>
      <w:pPr>
        <w:keepNext w:val="0"/>
        <w:keepLines w:val="0"/>
        <w:pageBreakBefore w:val="0"/>
        <w:kinsoku/>
        <w:wordWrap/>
        <w:overflowPunct/>
        <w:topLinePunct w:val="0"/>
        <w:autoSpaceDE/>
        <w:autoSpaceDN/>
        <w:bidi w:val="0"/>
        <w:snapToGrid/>
        <w:spacing w:line="240" w:lineRule="auto"/>
        <w:jc w:val="left"/>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240" w:lineRule="auto"/>
        <w:jc w:val="left"/>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napToGrid/>
        <w:spacing w:line="240" w:lineRule="auto"/>
        <w:jc w:val="left"/>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承诺人签名：</w:t>
      </w:r>
    </w:p>
    <w:p>
      <w:pPr>
        <w:keepNext w:val="0"/>
        <w:keepLines w:val="0"/>
        <w:pageBreakBefore w:val="0"/>
        <w:kinsoku/>
        <w:wordWrap/>
        <w:overflowPunct/>
        <w:topLinePunct w:val="0"/>
        <w:autoSpaceDE/>
        <w:autoSpaceDN/>
        <w:bidi w:val="0"/>
        <w:snapToGrid/>
        <w:spacing w:line="240" w:lineRule="auto"/>
        <w:jc w:val="left"/>
        <w:outlineLvl w:val="9"/>
      </w:pPr>
      <w:r>
        <w:rPr>
          <w:rFonts w:hint="eastAsia" w:ascii="仿宋_GB2312" w:hAnsi="仿宋_GB2312" w:eastAsia="仿宋_GB2312" w:cs="仿宋_GB2312"/>
          <w:sz w:val="32"/>
          <w:szCs w:val="32"/>
        </w:rPr>
        <w:t xml:space="preserve">                              年   月   日</w:t>
      </w:r>
    </w:p>
    <w:p>
      <w:pPr>
        <w:pStyle w:val="2"/>
        <w:keepNext w:val="0"/>
        <w:keepLines w:val="0"/>
        <w:pageBreakBefore w:val="0"/>
        <w:kinsoku/>
        <w:wordWrap/>
        <w:overflowPunct/>
        <w:topLinePunct w:val="0"/>
        <w:autoSpaceDE/>
        <w:autoSpaceDN/>
        <w:bidi w:val="0"/>
        <w:snapToGrid/>
        <w:spacing w:line="240" w:lineRule="auto"/>
        <w:outlineLvl w:val="9"/>
        <w:rPr>
          <w:rFonts w:hint="default"/>
        </w:rPr>
      </w:pPr>
    </w:p>
    <w:p>
      <w:pPr>
        <w:keepNext w:val="0"/>
        <w:keepLines w:val="0"/>
        <w:pageBreakBefore w:val="0"/>
        <w:kinsoku/>
        <w:wordWrap/>
        <w:overflowPunct/>
        <w:topLinePunct w:val="0"/>
        <w:autoSpaceDE/>
        <w:autoSpaceDN/>
        <w:bidi w:val="0"/>
        <w:adjustRightInd/>
        <w:snapToGrid/>
        <w:spacing w:line="240" w:lineRule="auto"/>
        <w:ind w:left="0" w:leftChars="0"/>
        <w:textAlignment w:val="auto"/>
        <w:outlineLvl w:val="9"/>
        <w:rPr>
          <w:rFonts w:hint="default" w:ascii="Times New Roman" w:hAnsi="Times New Roman" w:cs="Times New Roman"/>
        </w:rPr>
      </w:pPr>
      <w:r>
        <w:rPr>
          <w:rFonts w:hint="default" w:ascii="Times New Roman" w:hAnsi="Times New Roman" w:eastAsia="仿宋_GB2312" w:cs="Times New Roman"/>
          <w:color w:val="000000"/>
          <w:sz w:val="32"/>
          <w:szCs w:val="32"/>
          <w:shd w:val="clear" w:color="auto" w:fill="FFFFFF"/>
          <w:lang w:val="en-US" w:eastAsia="zh-CN"/>
        </w:rPr>
        <w:t xml:space="preserve">                                   </w:t>
      </w:r>
    </w:p>
    <w:p>
      <w:bookmarkStart w:id="0" w:name="_GoBack"/>
      <w:bookmarkEnd w:id="0"/>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cols w:space="72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CE3A4C"/>
    <w:multiLevelType w:val="singleLevel"/>
    <w:tmpl w:val="D5CE3A4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MWQ3NzlhZTJkM2MyYWU5NmE2NWMyNTM5MjJkNDEifQ=="/>
  </w:docVars>
  <w:rsids>
    <w:rsidRoot w:val="00172A27"/>
    <w:rsid w:val="0070761A"/>
    <w:rsid w:val="007D7B30"/>
    <w:rsid w:val="018F4CB2"/>
    <w:rsid w:val="019024EE"/>
    <w:rsid w:val="0247252F"/>
    <w:rsid w:val="03760625"/>
    <w:rsid w:val="03EE30C7"/>
    <w:rsid w:val="047A4C31"/>
    <w:rsid w:val="04AF5512"/>
    <w:rsid w:val="050840E0"/>
    <w:rsid w:val="076366B7"/>
    <w:rsid w:val="07863348"/>
    <w:rsid w:val="07D00105"/>
    <w:rsid w:val="084F10E1"/>
    <w:rsid w:val="08733DCA"/>
    <w:rsid w:val="089511D5"/>
    <w:rsid w:val="0945648A"/>
    <w:rsid w:val="09680BBB"/>
    <w:rsid w:val="0A0E3542"/>
    <w:rsid w:val="0AA84D9F"/>
    <w:rsid w:val="0ABE729F"/>
    <w:rsid w:val="0BD876B5"/>
    <w:rsid w:val="0C3E11A1"/>
    <w:rsid w:val="0D594410"/>
    <w:rsid w:val="0DBC1180"/>
    <w:rsid w:val="0EA65DA4"/>
    <w:rsid w:val="0EEC2CBD"/>
    <w:rsid w:val="0F650881"/>
    <w:rsid w:val="10C030F6"/>
    <w:rsid w:val="116C78FF"/>
    <w:rsid w:val="12164850"/>
    <w:rsid w:val="122501F9"/>
    <w:rsid w:val="12B96614"/>
    <w:rsid w:val="13543F27"/>
    <w:rsid w:val="14DC644A"/>
    <w:rsid w:val="151E4246"/>
    <w:rsid w:val="167F4001"/>
    <w:rsid w:val="198009D5"/>
    <w:rsid w:val="19E3174F"/>
    <w:rsid w:val="1C126593"/>
    <w:rsid w:val="1CB23E18"/>
    <w:rsid w:val="1CBD7E72"/>
    <w:rsid w:val="1D4B7FFA"/>
    <w:rsid w:val="1DDC47D7"/>
    <w:rsid w:val="1ECE478B"/>
    <w:rsid w:val="1F3A448A"/>
    <w:rsid w:val="208608E6"/>
    <w:rsid w:val="21E340DD"/>
    <w:rsid w:val="23380673"/>
    <w:rsid w:val="235B6B53"/>
    <w:rsid w:val="2435646B"/>
    <w:rsid w:val="259A1994"/>
    <w:rsid w:val="25B2500D"/>
    <w:rsid w:val="286D4D4E"/>
    <w:rsid w:val="2BAB58C0"/>
    <w:rsid w:val="2C016DFB"/>
    <w:rsid w:val="2C3872D5"/>
    <w:rsid w:val="2D931FC0"/>
    <w:rsid w:val="2DB40449"/>
    <w:rsid w:val="2FA10311"/>
    <w:rsid w:val="3043382E"/>
    <w:rsid w:val="307F5920"/>
    <w:rsid w:val="31340714"/>
    <w:rsid w:val="31AC5868"/>
    <w:rsid w:val="31B93EAE"/>
    <w:rsid w:val="31CB67AB"/>
    <w:rsid w:val="332B6D27"/>
    <w:rsid w:val="347B780D"/>
    <w:rsid w:val="361D6A8A"/>
    <w:rsid w:val="362F7355"/>
    <w:rsid w:val="3671316D"/>
    <w:rsid w:val="36A841BE"/>
    <w:rsid w:val="37596B7E"/>
    <w:rsid w:val="381705A7"/>
    <w:rsid w:val="381F5317"/>
    <w:rsid w:val="38C33BB9"/>
    <w:rsid w:val="38E94D31"/>
    <w:rsid w:val="39EE72EC"/>
    <w:rsid w:val="3A1665B8"/>
    <w:rsid w:val="3BBA0E96"/>
    <w:rsid w:val="3BD2128A"/>
    <w:rsid w:val="3BF243CB"/>
    <w:rsid w:val="3C4A2428"/>
    <w:rsid w:val="3DD1316A"/>
    <w:rsid w:val="3E800ABD"/>
    <w:rsid w:val="3F2A0D3D"/>
    <w:rsid w:val="3FA74C9C"/>
    <w:rsid w:val="4231149D"/>
    <w:rsid w:val="4288007C"/>
    <w:rsid w:val="440F3976"/>
    <w:rsid w:val="447C7185"/>
    <w:rsid w:val="44DA6748"/>
    <w:rsid w:val="451C0F17"/>
    <w:rsid w:val="46037BC6"/>
    <w:rsid w:val="462E12D0"/>
    <w:rsid w:val="479762A5"/>
    <w:rsid w:val="49AB7346"/>
    <w:rsid w:val="4A0C73F8"/>
    <w:rsid w:val="4BB2536E"/>
    <w:rsid w:val="4C417BD0"/>
    <w:rsid w:val="4CEE145D"/>
    <w:rsid w:val="4D3158FF"/>
    <w:rsid w:val="506D28DD"/>
    <w:rsid w:val="5176542D"/>
    <w:rsid w:val="55012882"/>
    <w:rsid w:val="55217612"/>
    <w:rsid w:val="55E6049C"/>
    <w:rsid w:val="562421B4"/>
    <w:rsid w:val="57C5080E"/>
    <w:rsid w:val="58861D22"/>
    <w:rsid w:val="59F161F0"/>
    <w:rsid w:val="5A1C3F8B"/>
    <w:rsid w:val="5A3719F9"/>
    <w:rsid w:val="5BA837A6"/>
    <w:rsid w:val="5BF509AC"/>
    <w:rsid w:val="5C83183B"/>
    <w:rsid w:val="5D3130B9"/>
    <w:rsid w:val="5E014373"/>
    <w:rsid w:val="5E462606"/>
    <w:rsid w:val="5E860C89"/>
    <w:rsid w:val="5F164960"/>
    <w:rsid w:val="6098171D"/>
    <w:rsid w:val="60D540D9"/>
    <w:rsid w:val="619E6203"/>
    <w:rsid w:val="632A52F2"/>
    <w:rsid w:val="65236F4B"/>
    <w:rsid w:val="654F5AFD"/>
    <w:rsid w:val="655E6B00"/>
    <w:rsid w:val="65962092"/>
    <w:rsid w:val="65FF0105"/>
    <w:rsid w:val="66233ED3"/>
    <w:rsid w:val="66642E5E"/>
    <w:rsid w:val="68E506BE"/>
    <w:rsid w:val="68FF278C"/>
    <w:rsid w:val="69066870"/>
    <w:rsid w:val="69534DB2"/>
    <w:rsid w:val="69595079"/>
    <w:rsid w:val="6A8913F3"/>
    <w:rsid w:val="6AE63CCB"/>
    <w:rsid w:val="6B570BD3"/>
    <w:rsid w:val="6BDF70C3"/>
    <w:rsid w:val="6CA91539"/>
    <w:rsid w:val="6CD10C44"/>
    <w:rsid w:val="6D3037D6"/>
    <w:rsid w:val="6E4901D8"/>
    <w:rsid w:val="6E5B6C8C"/>
    <w:rsid w:val="7057516F"/>
    <w:rsid w:val="712209DE"/>
    <w:rsid w:val="72935A10"/>
    <w:rsid w:val="72DF22E8"/>
    <w:rsid w:val="7434049F"/>
    <w:rsid w:val="746166C2"/>
    <w:rsid w:val="75822325"/>
    <w:rsid w:val="7592766A"/>
    <w:rsid w:val="78CB3C8C"/>
    <w:rsid w:val="7BC40997"/>
    <w:rsid w:val="7BDA78A1"/>
    <w:rsid w:val="7CEE207D"/>
    <w:rsid w:val="7DBC1407"/>
    <w:rsid w:val="7E4309B0"/>
    <w:rsid w:val="7E930B34"/>
    <w:rsid w:val="7FD90983"/>
    <w:rsid w:val="7FE74C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right="214"/>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sz w:val="18"/>
      <w:szCs w:val="18"/>
    </w:rPr>
  </w:style>
  <w:style w:type="character" w:customStyle="1" w:styleId="6">
    <w:name w:val="font01"/>
    <w:basedOn w:val="5"/>
    <w:qFormat/>
    <w:uiPriority w:val="0"/>
    <w:rPr>
      <w:rFonts w:hint="default" w:ascii="Times New Roman" w:hAnsi="Times New Roman" w:cs="Times New Roman"/>
      <w:color w:val="000000"/>
      <w:sz w:val="20"/>
      <w:szCs w:val="20"/>
      <w:u w:val="none"/>
    </w:rPr>
  </w:style>
  <w:style w:type="character" w:customStyle="1" w:styleId="7">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夏凡</cp:lastModifiedBy>
  <dcterms:modified xsi:type="dcterms:W3CDTF">2022-08-08T09:53:12Z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B8333A06DFD34FCEA81B0F378BF4A9A8</vt:lpwstr>
  </property>
</Properties>
</file>