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226" w:lineRule="auto"/>
        <w:ind w:left="317" w:firstLine="0"/>
        <w:jc w:val="both"/>
        <w:textAlignment w:val="baseline"/>
        <w:rPr>
          <w:rFonts w:hint="eastAsia" w:ascii="黑体" w:hAnsi="黑体" w:eastAsia="黑体" w:cs="黑体"/>
          <w:color w:val="auto"/>
          <w:sz w:val="31"/>
          <w:szCs w:val="31"/>
          <w:highlight w:val="none"/>
          <w:lang w:eastAsia="zh-CN"/>
        </w:rPr>
      </w:pPr>
      <w:r>
        <w:rPr>
          <w:rFonts w:ascii="黑体" w:hAnsi="黑体" w:eastAsia="黑体" w:cs="黑体"/>
          <w:color w:val="auto"/>
          <w:spacing w:val="-8"/>
          <w:sz w:val="31"/>
          <w:szCs w:val="31"/>
          <w:highlight w:val="none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  <w:highlight w:val="none"/>
          <w:lang w:eastAsia="zh-CN"/>
        </w:rPr>
        <w:t>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158" w:lineRule="auto"/>
        <w:ind w:left="2059" w:firstLine="0"/>
        <w:jc w:val="both"/>
        <w:textAlignment w:val="baseline"/>
        <w:rPr>
          <w:rFonts w:ascii="微软雅黑" w:hAnsi="微软雅黑" w:eastAsia="微软雅黑" w:cs="微软雅黑"/>
          <w:color w:val="auto"/>
          <w:sz w:val="43"/>
          <w:szCs w:val="43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pacing w:val="27"/>
          <w:sz w:val="43"/>
          <w:szCs w:val="43"/>
          <w:highlight w:val="none"/>
          <w:lang w:eastAsia="zh-CN"/>
        </w:rPr>
        <w:t>应聘</w:t>
      </w:r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  <w:highlight w:val="none"/>
        </w:rPr>
        <w:t>人员健康管理信息采集表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40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20" w:lineRule="auto"/>
              <w:ind w:left="438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834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7" w:line="217" w:lineRule="auto"/>
              <w:ind w:left="302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  <w:highlight w:val="none"/>
              </w:rPr>
              <w:t>健康排查(流行病学史筛查)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95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 xml:space="preserve"> 天内国内中、高风险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318" w:lineRule="auto"/>
              <w:ind w:left="18" w:right="16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  <w:highlight w:val="none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  <w:highlight w:val="none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  <w:highlight w:val="none"/>
              </w:rPr>
              <w:t>居地(县(市、区))</w:t>
            </w: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8" w:lineRule="auto"/>
              <w:ind w:left="62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  <w:highlight w:val="none"/>
              </w:rPr>
              <w:t>旅居地(国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  <w:highlight w:val="none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区)</w:t>
            </w: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32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  <w:highlight w:val="none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  <w:highlight w:val="none"/>
              </w:rPr>
              <w:t>住社区 10 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  <w:highlight w:val="none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  <w:highlight w:val="none"/>
              </w:rPr>
              <w:t>生疫情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0" w:line="308" w:lineRule="auto"/>
              <w:ind w:right="155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以上都不是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1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否解除医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8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不属于</w:t>
            </w: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酸检测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0" w:line="216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88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3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73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6" w:line="217" w:lineRule="auto"/>
              <w:ind w:left="377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  <w:highlight w:val="none"/>
              </w:rPr>
              <w:t>康监测(自考前 7 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47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数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19" w:lineRule="auto"/>
              <w:ind w:left="250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监测日期</w:t>
            </w: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3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221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  <w:highlight w:val="none"/>
              </w:rPr>
              <w:t>康码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3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ind w:left="234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绿码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9" w:firstLine="0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早体温</w:t>
            </w: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6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7" w:lineRule="auto"/>
              <w:ind w:firstLine="0"/>
              <w:jc w:val="left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8" w:lineRule="auto"/>
              <w:ind w:left="358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  <w:highlight w:val="none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体温</w:t>
            </w: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3" w:line="218" w:lineRule="auto"/>
              <w:ind w:firstLine="168" w:firstLineChars="10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  <w:highlight w:val="none"/>
              </w:rPr>
              <w:t>有以下症状：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308" w:lineRule="auto"/>
              <w:ind w:left="163" w:right="139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  <w:highlight w:val="none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  <w:highlight w:val="none"/>
              </w:rPr>
              <w:t>发热②乏力、乏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  <w:highlight w:val="none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⑧皮疹⑨结膜充血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611" w:firstLine="0"/>
              <w:jc w:val="left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  <w:highlight w:val="none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都没有</w:t>
            </w: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2" w:lineRule="auto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308" w:lineRule="auto"/>
              <w:ind w:right="134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除疑似传染病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  <w:highlight w:val="none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8" w:line="217" w:lineRule="auto"/>
              <w:jc w:val="both"/>
              <w:textAlignment w:val="baseline"/>
              <w:rPr>
                <w:rFonts w:ascii="仿宋" w:hAnsi="仿宋" w:eastAsia="仿宋" w:cs="仿宋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  <w:highlight w:val="none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186" w:lineRule="auto"/>
              <w:ind w:left="541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4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186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3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183" w:lineRule="auto"/>
              <w:ind w:left="529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186" w:lineRule="auto"/>
              <w:ind w:left="528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4" w:line="183" w:lineRule="auto"/>
              <w:ind w:left="527" w:firstLine="0"/>
              <w:jc w:val="both"/>
              <w:textAlignment w:val="baseline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18" w:lineRule="auto"/>
              <w:ind w:left="181" w:firstLine="0"/>
              <w:jc w:val="both"/>
              <w:textAlignment w:val="baseline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eastAsia="zh-CN"/>
              </w:rPr>
              <w:t>考试当天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8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0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19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23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both"/>
              <w:textAlignment w:val="baseline"/>
              <w:rPr>
                <w:rFonts w:ascii="Arial"/>
                <w:color w:val="auto"/>
                <w:sz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7" w:line="218" w:lineRule="auto"/>
        <w:ind w:left="547" w:firstLine="0"/>
        <w:jc w:val="both"/>
        <w:textAlignment w:val="baseline"/>
        <w:rPr>
          <w:rFonts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  <w:highlight w:val="none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  <w:highlight w:val="none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  <w:highlight w:val="none"/>
        </w:rPr>
        <w:t>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216" w:lineRule="auto"/>
        <w:ind w:left="5690" w:firstLine="0"/>
        <w:jc w:val="both"/>
        <w:textAlignment w:val="baseline"/>
        <w:rPr>
          <w:color w:val="auto"/>
          <w:highlight w:val="none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  <w:highlight w:val="none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  <w:highlight w:val="none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  <w:highlight w:val="none"/>
          <w:lang w:eastAsia="zh-CN"/>
        </w:rPr>
        <w:t>：</w:t>
      </w:r>
    </w:p>
    <w:sectPr>
      <w:footerReference r:id="rId5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OWIyODk4ZWM1MjBkMjNlZmU4YTQxNzQ2MjEwYzYifQ=="/>
  </w:docVars>
  <w:rsids>
    <w:rsidRoot w:val="00000000"/>
    <w:rsid w:val="002B6C31"/>
    <w:rsid w:val="00D40D69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3DCF5869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313</Characters>
  <Lines>0</Lines>
  <Paragraphs>0</Paragraphs>
  <TotalTime>6</TotalTime>
  <ScaleCrop>false</ScaleCrop>
  <LinksUpToDate>false</LinksUpToDate>
  <CharactersWithSpaces>330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Administrator</cp:lastModifiedBy>
  <cp:lastPrinted>2022-07-27T06:41:00Z</cp:lastPrinted>
  <dcterms:modified xsi:type="dcterms:W3CDTF">2022-07-28T10:12:23Z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9FC626A745B44E28AD4DAC9BDAD2FF01</vt:lpwstr>
  </property>
</Properties>
</file>