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700" w:lineRule="exact"/>
        <w:rPr>
          <w:rStyle w:val="NormalCharacter"/>
          <w:szCs w:val="44"/>
          <w:bCs/>
          <w:kern w:val="2"/>
          <w:lang w:val="en-US" w:eastAsia="zh-CN" w:bidi="ar-SA"/>
          <w:b w:val="0"/>
          <w:i w:val="0"/>
          <w:color w:val="000000"/>
          <w:sz w:val="44"/>
          <w:spacing w:val="0"/>
          <w:w w:val="100"/>
          <w:rFonts w:ascii="方正小标宋简体" w:cs="方正小标宋简体" w:eastAsia="方正小标宋简体" w:hAnsi="方正小标宋简体"/>
          <w:caps w:val="0"/>
        </w:rPr>
        <w:snapToGrid/>
        <w:textAlignment w:val="baseline"/>
      </w:pPr>
      <w:r>
        <w:rPr>
          <w:b w:val="0"/>
          <w:i w:val="0"/>
          <w:color w:val="000000"/>
          <w:sz w:val="44"/>
          <w:spacing w:val="0"/>
          <w:w w:val="100"/>
          <w:rFonts w:ascii="方正小标宋简体" w:cs="方正小标宋简体" w:eastAsia="方正小标宋简体" w:hAnsi="方正小标宋简体"/>
          <w:caps w:val="0"/>
        </w:rPr>
        <w:t/>
      </w:r>
    </w:p>
    <w:p>
      <w:pPr>
        <w:pStyle w:val="Normal"/>
        <w:jc w:val="center"/>
        <w:spacing w:before="0" w:beforeAutospacing="0" w:after="0" w:afterAutospacing="0" w:line="700" w:lineRule="exact"/>
        <w:rPr>
          <w:rStyle w:val="NormalCharacter"/>
          <w:szCs w:val="44"/>
          <w:bCs/>
          <w:kern w:val="2"/>
          <w:lang w:val="en-US" w:eastAsia="zh-CN" w:bidi="ar-SA"/>
          <w:b w:val="0"/>
          <w:i w:val="0"/>
          <w:color w:val="000000"/>
          <w:sz w:val="44"/>
          <w:spacing w:val="0"/>
          <w:w w:val="100"/>
          <w:rFonts w:ascii="方正小标宋简体" w:cs="方正小标宋简体" w:eastAsia="方正小标宋简体" w:hAnsi="方正小标宋简体"/>
          <w:caps w:val="0"/>
        </w:rPr>
        <w:snapToGrid/>
        <w:textAlignment w:val="baseline"/>
      </w:pPr>
      <w:r>
        <w:rPr>
          <w:b w:val="0"/>
          <w:i w:val="0"/>
          <w:color w:val="000000"/>
          <w:sz w:val="44"/>
          <w:spacing w:val="0"/>
          <w:w w:val="100"/>
          <w:rFonts w:ascii="方正小标宋简体" w:cs="方正小标宋简体" w:eastAsia="方正小标宋简体" w:hAnsi="方正小标宋简体"/>
          <w:caps w:val="0"/>
        </w:rPr>
        <w:t/>
      </w:r>
    </w:p>
    <w:p>
      <w:pPr>
        <w:pStyle w:val="Normal"/>
        <w:jc w:val="center"/>
        <w:spacing w:before="0" w:beforeAutospacing="0" w:after="0" w:afterAutospacing="0" w:line="700" w:lineRule="exact"/>
        <w:rPr>
          <w:rStyle w:val="NormalCharacter"/>
          <w:szCs w:val="44"/>
          <w:bCs/>
          <w:kern w:val="2"/>
          <w:lang w:val="en-US" w:eastAsia="zh-CN" w:bidi="ar-SA"/>
          <w:b w:val="0"/>
          <w:i w:val="0"/>
          <w:color w:val="000000"/>
          <w:sz w:val="44"/>
          <w:spacing w:val="0"/>
          <w:w w:val="100"/>
          <w:rFonts w:ascii="方正小标宋简体" w:cs="方正小标宋简体" w:eastAsia="方正小标宋简体" w:hAnsi="方正小标宋简体"/>
          <w:caps w:val="0"/>
        </w:rPr>
        <w:snapToGrid/>
        <w:textAlignment w:val="baseline"/>
      </w:pPr>
      <w:r>
        <w:rPr>
          <w:b w:val="0"/>
          <w:i w:val="0"/>
          <w:color w:val="000000"/>
          <w:sz w:val="44"/>
          <w:spacing w:val="0"/>
          <w:w w:val="100"/>
          <w:rFonts w:ascii="方正小标宋简体" w:cs="方正小标宋简体" w:eastAsia="方正小标宋简体" w:hAnsi="方正小标宋简体"/>
          <w:caps w:val="0"/>
        </w:rPr>
        <w:t/>
      </w:r>
    </w:p>
    <w:p>
      <w:pPr>
        <w:pStyle w:val="Normal"/>
        <w:jc w:val="center"/>
        <w:spacing w:before="0" w:beforeAutospacing="0" w:after="0" w:afterAutospacing="0" w:line="700" w:lineRule="exact"/>
        <w:rPr>
          <w:rStyle w:val="NormalCharacter"/>
          <w:szCs w:val="44"/>
          <w:bCs/>
          <w:kern w:val="2"/>
          <w:lang w:val="en-US" w:eastAsia="zh-CN" w:bidi="ar-SA"/>
          <w:b w:val="0"/>
          <w:i w:val="0"/>
          <w:color w:val="000000"/>
          <w:sz w:val="44"/>
          <w:spacing w:val="0"/>
          <w:w w:val="100"/>
          <w:rFonts w:ascii="方正小标宋简体" w:cs="方正小标宋简体" w:eastAsia="方正小标宋简体" w:hAnsi="方正小标宋简体"/>
          <w:caps w:val="0"/>
        </w:rPr>
        <w:snapToGrid/>
        <w:textAlignment w:val="baseline"/>
      </w:pPr>
      <w:r>
        <w:rPr>
          <w:rStyle w:val="NormalCharacter"/>
          <w:szCs w:val="44"/>
          <w:bCs/>
          <w:kern w:val="2"/>
          <w:lang w:val="en-US" w:eastAsia="zh-CN" w:bidi="ar-SA"/>
          <w:b w:val="0"/>
          <w:i w:val="0"/>
          <w:color w:val="000000"/>
          <w:sz w:val="44"/>
          <w:spacing w:val="0"/>
          <w:w w:val="100"/>
          <w:rFonts w:ascii="方正小标宋简体" w:cs="方正小标宋简体" w:eastAsia="方正小标宋简体" w:hAnsi="方正小标宋简体"/>
          <w:caps w:val="0"/>
        </w:rPr>
        <w:t xml:space="preserve">吕梁市体育局</w:t>
      </w:r>
    </w:p>
    <w:p>
      <w:pPr>
        <w:pStyle w:val="Normal"/>
        <w:jc w:val="center"/>
        <w:spacing w:before="0" w:beforeAutospacing="0" w:after="0" w:afterAutospacing="0" w:line="700" w:lineRule="exact"/>
        <w:rPr>
          <w:rStyle w:val="NormalCharacter"/>
          <w:szCs w:val="44"/>
          <w:bCs/>
          <w:kern w:val="2"/>
          <w:lang w:val="en-US" w:eastAsia="zh-CN" w:bidi="ar-SA"/>
          <w:b w:val="0"/>
          <w:i w:val="0"/>
          <w:sz w:val="44"/>
          <w:spacing w:val="0"/>
          <w:w w:val="100"/>
          <w:rFonts w:ascii="方正小标宋简体" w:cs="方正小标宋简体" w:eastAsia="方正小标宋简体" w:hAnsi="方正小标宋简体"/>
          <w:caps w:val="0"/>
        </w:rPr>
        <w:snapToGrid/>
        <w:textAlignment w:val="baseline"/>
      </w:pPr>
      <w:r>
        <w:rPr>
          <w:rStyle w:val="NormalCharacter"/>
          <w:szCs w:val="44"/>
          <w:bCs/>
          <w:kern w:val="2"/>
          <w:lang w:val="en-US" w:eastAsia="zh-CN" w:bidi="ar-SA"/>
          <w:b w:val="0"/>
          <w:i w:val="0"/>
          <w:color w:val="000000"/>
          <w:sz w:val="44"/>
          <w:spacing w:val="0"/>
          <w:w w:val="100"/>
          <w:rFonts w:ascii="方正小标宋简体" w:cs="方正小标宋简体" w:eastAsia="方正小标宋简体" w:hAnsi="方正小标宋简体"/>
          <w:caps w:val="0"/>
        </w:rPr>
        <w:t xml:space="preserve">所属事业单位</w:t>
      </w:r>
      <w:r>
        <w:rPr>
          <w:rStyle w:val="NormalCharacter"/>
          <w:szCs w:val="44"/>
          <w:bCs/>
          <w:kern w:val="2"/>
          <w:lang w:val="en-US" w:eastAsia="zh-CN" w:bidi="ar-SA"/>
          <w:b w:val="0"/>
          <w:i w:val="0"/>
          <w:color w:val="000000"/>
          <w:sz w:val="44"/>
          <w:spacing w:val="0"/>
          <w:w w:val="100"/>
          <w:rFonts w:ascii="方正小标宋简体" w:cs="方正小标宋简体" w:eastAsia="方正小标宋简体" w:hAnsi="方正小标宋简体"/>
          <w:caps w:val="0"/>
        </w:rPr>
        <w:t xml:space="preserve">2022年</w:t>
      </w:r>
      <w:r>
        <w:rPr>
          <w:rStyle w:val="NormalCharacter"/>
          <w:szCs w:val="44"/>
          <w:bCs/>
          <w:kern w:val="0"/>
          <w:lang w:val="en-US" w:eastAsia="zh-CN" w:bidi="ar-SA"/>
          <w:b w:val="0"/>
          <w:i w:val="0"/>
          <w:sz w:val="44"/>
          <w:spacing w:val="0"/>
          <w:w w:val="100"/>
          <w:rFonts w:ascii="方正小标宋简体" w:cs="方正小标宋简体" w:eastAsia="方正小标宋简体" w:hAnsi="方正小标宋简体"/>
          <w:caps w:val="0"/>
        </w:rPr>
        <w:t xml:space="preserve">招才引智</w:t>
      </w:r>
    </w:p>
    <w:p>
      <w:pPr>
        <w:pStyle w:val="Normal"/>
        <w:jc w:val="center"/>
        <w:spacing w:before="0" w:beforeAutospacing="0" w:after="0" w:afterAutospacing="0" w:line="700" w:lineRule="exact"/>
        <w:rPr>
          <w:rStyle w:val="NormalCharacter"/>
          <w:szCs w:val="44"/>
          <w:bCs/>
          <w:kern w:val="0"/>
          <w:lang w:val="en-US" w:eastAsia="zh-CN" w:bidi="ar-SA"/>
          <w:b w:val="0"/>
          <w:i w:val="0"/>
          <w:sz w:val="44"/>
          <w:spacing w:val="0"/>
          <w:w w:val="100"/>
          <w:rFonts w:ascii="方正小标宋简体" w:cs="方正小标宋简体" w:eastAsia="方正小标宋简体" w:hAnsi="方正小标宋简体"/>
          <w:caps w:val="0"/>
        </w:rPr>
        <w:snapToGrid w:val="0"/>
        <w:textAlignment w:val="baseline"/>
      </w:pPr>
      <w:r>
        <w:rPr>
          <w:rStyle w:val="NormalCharacter"/>
          <w:szCs w:val="44"/>
          <w:bCs/>
          <w:kern w:val="2"/>
          <w:lang w:val="en-US" w:eastAsia="zh-CN" w:bidi="ar-SA"/>
          <w:b w:val="0"/>
          <w:i w:val="0"/>
          <w:sz w:val="44"/>
          <w:spacing w:val="0"/>
          <w:w w:val="100"/>
          <w:rFonts w:ascii="方正小标宋简体" w:cs="方正小标宋简体" w:eastAsia="方正小标宋简体" w:hAnsi="方正小标宋简体"/>
          <w:caps w:val="0"/>
        </w:rPr>
        <w:t xml:space="preserve">体检及考察</w:t>
      </w:r>
      <w:r>
        <w:rPr>
          <w:rStyle w:val="NormalCharacter"/>
          <w:szCs w:val="44"/>
          <w:bCs/>
          <w:kern w:val="0"/>
          <w:lang w:val="en-US" w:eastAsia="zh-CN" w:bidi="ar-SA"/>
          <w:b w:val="0"/>
          <w:i w:val="0"/>
          <w:sz w:val="44"/>
          <w:spacing w:val="0"/>
          <w:w w:val="100"/>
          <w:rFonts w:ascii="方正小标宋简体" w:cs="方正小标宋简体" w:eastAsia="方正小标宋简体" w:hAnsi="方正小标宋简体"/>
          <w:caps w:val="0"/>
        </w:rPr>
        <w:t xml:space="preserve">公告</w:t>
      </w:r>
    </w:p>
    <w:p>
      <w:pPr>
        <w:pStyle w:val="Normal"/>
        <w:jc w:val="center"/>
        <w:spacing w:before="0" w:beforeAutospacing="0" w:after="0" w:afterAutospacing="0" w:line="700" w:lineRule="exact"/>
        <w:rPr>
          <w:rStyle w:val="NormalCharacter"/>
          <w:szCs w:val="44"/>
          <w:bCs/>
          <w:kern w:val="0"/>
          <w:lang w:val="en-US" w:eastAsia="zh-CN" w:bidi="ar-SA"/>
          <w:b w:val="0"/>
          <w:i w:val="0"/>
          <w:sz w:val="44"/>
          <w:spacing w:val="0"/>
          <w:w w:val="100"/>
          <w:rFonts w:ascii="方正小标宋简体" w:cs="方正小标宋简体" w:eastAsia="方正小标宋简体" w:hAnsi="方正小标宋简体"/>
          <w:caps w:val="0"/>
        </w:rPr>
        <w:snapToGrid w:val="0"/>
        <w:textAlignment w:val="baseline"/>
      </w:pPr>
      <w:r>
        <w:rPr>
          <w:b w:val="0"/>
          <w:i w:val="0"/>
          <w:sz w:val="44"/>
          <w:spacing w:val="0"/>
          <w:w w:val="100"/>
          <w:rFonts w:ascii="方正小标宋简体" w:cs="方正小标宋简体" w:eastAsia="方正小标宋简体" w:hAnsi="方正小标宋简体"/>
          <w:caps w:val="0"/>
        </w:rPr>
        <w:t/>
      </w:r>
    </w:p>
    <w:p>
      <w:pPr>
        <w:pStyle w:val="Normal"/>
        <w:jc w:val="both"/>
        <w:spacing w:before="0" w:beforeAutospacing="0" w:after="0" w:afterAutospacing="0" w:line="600" w:lineRule="exact"/>
        <w:rPr>
          <w:rStyle w:val="NormalCharacter"/>
          <w:szCs w:val="32"/>
          <w:kern w:val="2"/>
          <w:lang w:val="en-US" w:eastAsia="zh-CN" w:bidi="ar-SA"/>
          <w:b w:val="0"/>
          <w:i w:val="0"/>
          <w:color w:val="000000"/>
          <w:sz w:val="32"/>
          <w:spacing w:val="0"/>
          <w:w w:val="100"/>
          <w:rFonts w:ascii="仿宋_GB2312" w:eastAsia="仿宋_GB2312"/>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caps w:val="0"/>
        </w:rPr>
        <w:t xml:space="preserve">根据《吕梁市</w:t>
      </w:r>
      <w:r>
        <w:rPr>
          <w:rStyle w:val="NormalCharacter"/>
          <w:szCs w:val="32"/>
          <w:kern w:val="2"/>
          <w:lang w:val="en-US" w:eastAsia="zh-CN" w:bidi="ar-SA"/>
          <w:b w:val="0"/>
          <w:i w:val="0"/>
          <w:color w:val="000000"/>
          <w:sz w:val="32"/>
          <w:spacing w:val="0"/>
          <w:w w:val="100"/>
          <w:rFonts w:ascii="仿宋_GB2312" w:eastAsia="仿宋_GB2312"/>
          <w:caps w:val="0"/>
        </w:rPr>
        <w:t xml:space="preserve">体育局所属事业单位</w:t>
      </w:r>
      <w:r>
        <w:rPr>
          <w:rStyle w:val="NormalCharacter"/>
          <w:szCs w:val="32"/>
          <w:kern w:val="2"/>
          <w:lang w:val="en-US" w:eastAsia="zh-CN" w:bidi="ar-SA"/>
          <w:b w:val="0"/>
          <w:i w:val="0"/>
          <w:color w:val="000000"/>
          <w:sz w:val="32"/>
          <w:spacing w:val="0"/>
          <w:w w:val="100"/>
          <w:rFonts w:ascii="仿宋_GB2312" w:eastAsia="仿宋_GB2312"/>
          <w:caps w:val="0"/>
        </w:rPr>
        <w:t xml:space="preserve">2022年</w:t>
      </w:r>
      <w:r>
        <w:rPr>
          <w:rStyle w:val="NormalCharacter"/>
          <w:szCs w:val="32"/>
          <w:kern w:val="2"/>
          <w:lang w:val="en-US" w:eastAsia="zh-CN" w:bidi="ar-SA"/>
          <w:b w:val="0"/>
          <w:i w:val="0"/>
          <w:color w:val="000000"/>
          <w:sz w:val="32"/>
          <w:spacing w:val="0"/>
          <w:w w:val="100"/>
          <w:rFonts w:ascii="仿宋_GB2312" w:eastAsia="仿宋_GB2312"/>
          <w:caps w:val="0"/>
        </w:rPr>
        <w:t xml:space="preserve">度招才引智实施方案</w:t>
      </w:r>
      <w:r>
        <w:rPr>
          <w:rStyle w:val="NormalCharacter"/>
          <w:szCs w:val="32"/>
          <w:kern w:val="2"/>
          <w:lang w:val="en-US" w:eastAsia="zh-CN" w:bidi="ar-SA"/>
          <w:b w:val="0"/>
          <w:i w:val="0"/>
          <w:color w:val="000000"/>
          <w:sz w:val="32"/>
          <w:spacing w:val="0"/>
          <w:w w:val="100"/>
          <w:rFonts w:ascii="仿宋_GB2312" w:eastAsia="仿宋_GB2312"/>
          <w:caps w:val="0"/>
        </w:rPr>
        <w:t xml:space="preserve">》</w:t>
      </w:r>
      <w:r>
        <w:rPr>
          <w:rStyle w:val="NormalCharacter"/>
          <w:szCs w:val="32"/>
          <w:kern w:val="2"/>
          <w:lang w:val="en-US" w:eastAsia="zh-CN" w:bidi="ar-SA"/>
          <w:b w:val="0"/>
          <w:i w:val="0"/>
          <w:color w:val="000000"/>
          <w:sz w:val="32"/>
          <w:spacing w:val="0"/>
          <w:w w:val="100"/>
          <w:rFonts w:ascii="仿宋_GB2312" w:eastAsia="仿宋_GB2312"/>
          <w:caps w:val="0"/>
        </w:rPr>
        <w:t xml:space="preserve">，经吕梁市体育局招才引智工作领导组研究，现将吕梁市体育局所属事业单位2022年度招才引智体检及考察有关事项公告如下：</w:t>
      </w:r>
    </w:p>
    <w:p>
      <w:pPr>
        <w:pStyle w:val="Normal"/>
        <w:jc w:val="left"/>
        <w:spacing w:before="0" w:beforeAutospacing="0" w:after="0" w:afterAutospacing="0" w:line="600" w:lineRule="exact"/>
        <w:rPr>
          <w:rStyle w:val="NormalCharacter"/>
          <w:szCs w:val="32"/>
          <w:bCs/>
          <w:kern w:val="0"/>
          <w:lang w:val="en-US" w:eastAsia="zh-CN"/>
          <w:b w:val="1"/>
          <w:i w:val="0"/>
          <w:sz w:val="32"/>
          <w:spacing w:val="0"/>
          <w:w w:val="100"/>
          <w:rFonts w:ascii="仿宋_GB2312" w:cs="仿宋_GB2312" w:hAnsi="仿宋_GB2312"/>
          <w:caps w:val="0"/>
        </w:rPr>
        <w:snapToGrid w:val="0"/>
        <w:ind w:firstLine="640" w:firstLineChars="200"/>
        <w:textAlignment w:val="baseline"/>
      </w:pPr>
      <w:r>
        <w:rPr>
          <w:rStyle w:val="NormalCharacter"/>
          <w:szCs w:val="32"/>
          <w:kern w:val="2"/>
          <w:lang w:val="en-US" w:eastAsia="zh-CN" w:bidi="ar-SA"/>
          <w:b w:val="0"/>
          <w:i w:val="0"/>
          <w:sz w:val="32"/>
          <w:spacing w:val="0"/>
          <w:w w:val="100"/>
          <w:rFonts w:ascii="黑体" w:eastAsia="黑体"/>
          <w:caps w:val="0"/>
        </w:rPr>
        <w:t xml:space="preserve">一、体检对象确定</w:t>
      </w:r>
    </w:p>
    <w:p>
      <w:pPr>
        <w:pStyle w:val="Normal"/>
        <w:jc w:val="both"/>
        <w:spacing w:before="0" w:beforeAutospacing="0" w:after="0" w:afterAutospacing="0" w:line="600" w:lineRule="exact"/>
        <w:rPr>
          <w:rStyle w:val="NormalCharacter"/>
          <w:szCs w:val="32"/>
          <w:bCs/>
          <w:kern w:val="2"/>
          <w:lang w:val="en-US" w:eastAsia="zh-CN" w:bidi="ar-SA"/>
          <w:b w:val="1"/>
          <w:i w:val="0"/>
          <w:color w:val="000000"/>
          <w:sz w:val="32"/>
          <w:spacing w:val="0"/>
          <w:w w:val="100"/>
          <w:rFonts w:ascii="仿宋_GB2312" w:cs="Calibri" w:eastAsia="仿宋_GB2312"/>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hAnsi="仿宋"/>
          <w:caps w:val="0"/>
        </w:rPr>
        <w:t xml:space="preserve">在面试</w:t>
      </w:r>
      <w:r>
        <w:rPr>
          <w:rStyle w:val="NormalCharacter"/>
          <w:szCs w:val="32"/>
          <w:kern w:val="2"/>
          <w:lang w:val="en-US" w:eastAsia="zh-CN" w:bidi="ar-SA"/>
          <w:b w:val="0"/>
          <w:i w:val="0"/>
          <w:color w:val="000000"/>
          <w:sz w:val="32"/>
          <w:spacing w:val="0"/>
          <w:w w:val="100"/>
          <w:rFonts w:ascii="仿宋_GB2312" w:eastAsia="仿宋_GB2312" w:hAnsi="仿宋"/>
          <w:caps w:val="0"/>
        </w:rPr>
        <w:t xml:space="preserve">7</w:t>
      </w:r>
      <w:r>
        <w:rPr>
          <w:rStyle w:val="NormalCharacter"/>
          <w:szCs w:val="32"/>
          <w:kern w:val="2"/>
          <w:lang w:val="en-US" w:eastAsia="zh-CN" w:bidi="ar-SA"/>
          <w:b w:val="0"/>
          <w:i w:val="0"/>
          <w:color w:val="000000"/>
          <w:sz w:val="32"/>
          <w:spacing w:val="0"/>
          <w:w w:val="100"/>
          <w:rFonts w:ascii="仿宋_GB2312" w:eastAsia="仿宋_GB2312" w:hAnsi="仿宋"/>
          <w:caps w:val="0"/>
        </w:rPr>
        <w:t xml:space="preserve">0分及以上考生中，根据综合成绩从高分到低分的顺序，按拟招聘人数1:1的比例确定体检和考察人选，</w:t>
      </w:r>
      <w:r>
        <w:rPr>
          <w:rStyle w:val="NormalCharacter"/>
          <w:szCs w:val="30"/>
          <w:kern w:val="2"/>
          <w:lang w:val="en-US" w:eastAsia="zh-CN" w:bidi="ar-SA"/>
          <w:b w:val="0"/>
          <w:i w:val="0"/>
          <w:sz w:val="32"/>
          <w:spacing w:val="0"/>
          <w:w w:val="100"/>
          <w:rFonts w:ascii="仿宋_GB2312" w:eastAsia="仿宋_GB2312" w:hAnsi="仿宋_GB2312"/>
          <w:caps w:val="0"/>
        </w:rPr>
        <w:t xml:space="preserve">末位成绩并列时，按</w:t>
      </w:r>
      <w:r>
        <w:rPr>
          <w:rStyle w:val="NormalCharacter"/>
          <w:szCs w:val="30"/>
          <w:kern w:val="2"/>
          <w:lang w:val="en-US" w:eastAsia="zh-CN" w:bidi="ar-SA"/>
          <w:b w:val="0"/>
          <w:i w:val="0"/>
          <w:sz w:val="32"/>
          <w:spacing w:val="0"/>
          <w:w w:val="100"/>
          <w:rFonts w:ascii="仿宋_GB2312" w:hAnsi="仿宋_GB2312"/>
          <w:caps w:val="0"/>
        </w:rPr>
        <w:t xml:space="preserve">笔试</w:t>
      </w:r>
      <w:r>
        <w:rPr>
          <w:rStyle w:val="NormalCharacter"/>
          <w:szCs w:val="30"/>
          <w:kern w:val="2"/>
          <w:lang w:val="en-US" w:eastAsia="zh-CN" w:bidi="ar-SA"/>
          <w:b w:val="0"/>
          <w:i w:val="0"/>
          <w:sz w:val="32"/>
          <w:spacing w:val="0"/>
          <w:w w:val="100"/>
          <w:rFonts w:ascii="仿宋_GB2312" w:eastAsia="仿宋_GB2312" w:hAnsi="仿宋_GB2312"/>
          <w:caps w:val="0"/>
        </w:rPr>
        <w:t xml:space="preserve">成绩从高分到低分的顺序确定体检人选；若</w:t>
      </w:r>
      <w:r>
        <w:rPr>
          <w:rStyle w:val="NormalCharacter"/>
          <w:szCs w:val="30"/>
          <w:kern w:val="2"/>
          <w:lang w:val="en-US" w:eastAsia="zh-CN" w:bidi="ar-SA"/>
          <w:b w:val="0"/>
          <w:i w:val="0"/>
          <w:sz w:val="32"/>
          <w:spacing w:val="0"/>
          <w:w w:val="100"/>
          <w:rFonts w:ascii="仿宋_GB2312" w:hAnsi="仿宋_GB2312"/>
          <w:caps w:val="0"/>
        </w:rPr>
        <w:t xml:space="preserve">笔</w:t>
      </w:r>
      <w:r>
        <w:rPr>
          <w:rStyle w:val="NormalCharacter"/>
          <w:szCs w:val="30"/>
          <w:kern w:val="2"/>
          <w:lang w:val="en-US" w:eastAsia="zh-CN" w:bidi="ar-SA"/>
          <w:b w:val="0"/>
          <w:i w:val="0"/>
          <w:sz w:val="32"/>
          <w:spacing w:val="0"/>
          <w:w w:val="100"/>
          <w:rFonts w:ascii="仿宋_GB2312" w:eastAsia="仿宋_GB2312" w:hAnsi="仿宋_GB2312"/>
          <w:caps w:val="0"/>
        </w:rPr>
        <w:t xml:space="preserve">试成绩仍相同时，就面试成绩相同的人员加试一场面试，按面试加试成绩高的进入体检</w:t>
      </w:r>
      <w:r>
        <w:rPr>
          <w:rStyle w:val="NormalCharacter"/>
          <w:szCs w:val="32"/>
          <w:kern w:val="2"/>
          <w:lang w:val="en-US" w:eastAsia="zh-CN" w:bidi="ar-SA"/>
          <w:b w:val="0"/>
          <w:i w:val="0"/>
          <w:sz w:val="32"/>
          <w:spacing w:val="0"/>
          <w:w w:val="100"/>
          <w:rFonts w:ascii="仿宋_GB2312" w:eastAsia="仿宋_GB2312" w:hAnsi="仿宋_GB2312"/>
          <w:caps w:val="0"/>
        </w:rPr>
        <w:t xml:space="preserve">。</w:t>
      </w:r>
      <w:r>
        <w:rPr>
          <w:rStyle w:val="NormalCharacter"/>
          <w:szCs w:val="32"/>
          <w:bCs/>
          <w:kern w:val="2"/>
          <w:lang w:val="en-US" w:eastAsia="zh-CN" w:bidi="ar-SA"/>
          <w:b w:val="1"/>
          <w:i w:val="0"/>
          <w:color w:val="000000"/>
          <w:sz w:val="32"/>
          <w:spacing w:val="0"/>
          <w:w w:val="100"/>
          <w:rFonts w:ascii="仿宋_GB2312" w:cs="Calibri" w:eastAsia="仿宋_GB2312"/>
          <w:caps w:val="0"/>
        </w:rPr>
        <w:t xml:space="preserve">具体名单如下：</w:t>
      </w:r>
    </w:p>
    <w:tbl>
      <w:tblPr>
        <w:tblW w:type="dxa" w:w="10835"/>
        <w:jc w:val="center"/>
        <w:tblLook w:val="ffff"/>
        <w:tblOverlap w:val="never"/>
        <w:tblInd w:w="-1264" w:type="dxa"/>
        <w:tblpPr w:leftFromText="180" w:vertAnchor="text" w:tblpXSpec="center" w:rightFromText="180" w:horzAnchor="page" w:tblpY="236"/>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830"/>
        <w:gridCol w:w="1650"/>
        <w:gridCol w:w="1095"/>
        <w:gridCol w:w="881"/>
        <w:gridCol w:w="1772"/>
        <w:gridCol w:w="696"/>
        <w:gridCol w:w="126"/>
        <w:gridCol w:w="1002"/>
        <w:gridCol w:w="1019"/>
        <w:gridCol w:w="764"/>
      </w:tblGrid>
      <w:tr>
        <w:trPr>
          <w:trHeight w:val="813"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报考单位</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ind w:firstLine="241" w:firstLineChars="100"/>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报考岗位</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姓 名</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性别</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笔试准考证号</w:t>
            </w:r>
          </w:p>
        </w:tc>
        <w:tc>
          <w:tcPr>
            <w:textDirection w:val="lrTb"/>
            <w:vAlign w:val="center"/>
            <w:tcW w:type="dxa" w:w="822"/>
            <w:gridSpan w:val="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笔试 </w:t>
            </w:r>
          </w:p>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成绩</w:t>
            </w:r>
          </w:p>
        </w:tc>
        <w:tc>
          <w:tcPr>
            <w:textDirection w:val="lrTb"/>
            <w:vAlign w:val="center"/>
            <w:tcW w:type="dxa" w:w="1002"/>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面试</w:t>
            </w:r>
          </w:p>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成绩</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综合</w:t>
            </w:r>
          </w:p>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成绩</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Rule="auto" w:line="240"/>
              <w:rPr>
                <w:rStyle w:val="NormalCharacter"/>
                <w:szCs w:val="24"/>
                <w:bCs/>
                <w:kern w:val="2"/>
                <w:lang w:val="en-US" w:eastAsia="zh-CN" w:bidi="ar-SA"/>
                <w:b w:val="1"/>
                <w:i w:val="0"/>
                <w:sz w:val="24"/>
                <w:spacing w:val="0"/>
                <w:w w:val="100"/>
                <w:rFonts w:ascii="仿宋_GB2312" w:cs="仿宋_GB2312" w:eastAsia="仿宋_GB2312"/>
                <w:caps w:val="0"/>
              </w:rPr>
              <w:snapToGrid/>
              <w:textAlignment w:val="center"/>
              <w:framePr hAnchor="text" vAnchor="margin" xAlign="center" yAlign="inline"/>
            </w:pPr>
            <w:r>
              <w:rPr>
                <w:rStyle w:val="NormalCharacter"/>
                <w:szCs w:val="24"/>
                <w:bCs/>
                <w:kern w:val="2"/>
                <w:lang w:val="en-US" w:eastAsia="zh-CN" w:bidi="ar-SA"/>
                <w:b w:val="1"/>
                <w:i w:val="0"/>
                <w:sz w:val="24"/>
                <w:spacing w:val="0"/>
                <w:w w:val="100"/>
                <w:rFonts w:ascii="仿宋_GB2312" w:cs="仿宋_GB2312" w:eastAsia="仿宋_GB2312"/>
                <w:caps w:val="0"/>
              </w:rPr>
              <w:t xml:space="preserve">名次</w:t>
            </w:r>
          </w:p>
        </w:tc>
      </w:tr>
      <w:tr>
        <w:trPr>
          <w:trHeight w:val="1008"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520" w:lineRule="exact"/>
              <w:rPr>
                <w:rStyle w:val="NormalCharacter"/>
                <w:szCs w:val="24"/>
                <w:kern w:val="2"/>
                <w:lang w:val="en-US" w:eastAsia="zh-CN" w:bidi="ar-SA"/>
                <w:b w:val="0"/>
                <w:i w:val="0"/>
                <w:sz w:val="24"/>
                <w:spacing w:val="0"/>
                <w:w w:val="100"/>
                <w:rFonts w:ascii="仿宋_GB2312" w:eastAsia="仿宋_GB2312"/>
                <w:caps w:val="0"/>
              </w:rPr>
              <w:snapToGrid/>
              <w:textAlignment w:val="center"/>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吕梁市体育事业发展中心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专业技术岗</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刘 超</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女</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11423092130</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78.2</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81.28</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79.432</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1</w:t>
            </w:r>
          </w:p>
        </w:tc>
      </w:tr>
      <w:tr>
        <w:trPr>
          <w:trHeight w:val="1094"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520" w:lineRule="exact"/>
              <w:rPr>
                <w:rStyle w:val="NormalCharacter"/>
                <w:szCs w:val="24"/>
                <w:kern w:val="2"/>
                <w:lang w:val="en-US" w:eastAsia="zh-CN" w:bidi="ar-SA"/>
                <w:b w:val="0"/>
                <w:i w:val="0"/>
                <w:sz w:val="24"/>
                <w:spacing w:val="0"/>
                <w:w w:val="100"/>
                <w:rFonts w:ascii="仿宋_GB2312" w:eastAsia="仿宋_GB2312"/>
                <w:caps w:val="0"/>
              </w:rPr>
              <w:snapToGrid/>
              <w:textAlignment w:val="center"/>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吕梁市体育事业发展中心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管理岗位</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王泽林</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男</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11423094905</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79.8</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80.28</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79.992</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1</w:t>
            </w:r>
          </w:p>
        </w:tc>
      </w:tr>
      <w:tr>
        <w:trPr>
          <w:trHeight w:val="968"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520" w:lineRule="exact"/>
              <w:rPr>
                <w:rStyle w:val="NormalCharacter"/>
                <w:szCs w:val="24"/>
                <w:kern w:val="2"/>
                <w:lang w:val="en-US" w:eastAsia="zh-CN" w:bidi="ar-SA"/>
                <w:b w:val="0"/>
                <w:i w:val="0"/>
                <w:sz w:val="24"/>
                <w:spacing w:val="0"/>
                <w:w w:val="100"/>
                <w:rFonts w:ascii="仿宋_GB2312" w:eastAsia="仿宋_GB2312"/>
                <w:caps w:val="0"/>
              </w:rPr>
              <w:snapToGrid/>
              <w:textAlignment w:val="center"/>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吕梁市公共体育服务中心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管理岗位</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常 乐</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男</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11423092211</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84.9</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79.28</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82.652</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1</w:t>
            </w:r>
          </w:p>
        </w:tc>
      </w:tr>
      <w:tr>
        <w:trPr>
          <w:trHeight w:val="1196"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520" w:lineRule="exact"/>
              <w:rPr>
                <w:rStyle w:val="NormalCharacter"/>
                <w:szCs w:val="24"/>
                <w:kern w:val="2"/>
                <w:lang w:val="en-US" w:eastAsia="zh-CN" w:bidi="ar-SA"/>
                <w:b w:val="0"/>
                <w:i w:val="0"/>
                <w:sz w:val="24"/>
                <w:spacing w:val="0"/>
                <w:w w:val="100"/>
                <w:rFonts w:ascii="仿宋_GB2312" w:eastAsia="仿宋_GB2312"/>
                <w:caps w:val="0"/>
              </w:rPr>
              <w:snapToGrid/>
              <w:textAlignment w:val="center"/>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吕梁市公共体育服务中心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专业技术岗1</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袁敏</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女</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11423092824</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73.9</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80.12</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76.388</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1</w:t>
            </w:r>
          </w:p>
        </w:tc>
      </w:tr>
      <w:tr>
        <w:trPr>
          <w:trHeight w:val="1124"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520" w:lineRule="exact"/>
              <w:rPr>
                <w:rStyle w:val="NormalCharacter"/>
                <w:szCs w:val="24"/>
                <w:kern w:val="2"/>
                <w:lang w:val="en-US" w:eastAsia="zh-CN" w:bidi="ar-SA"/>
                <w:b w:val="0"/>
                <w:i w:val="0"/>
                <w:sz w:val="24"/>
                <w:spacing w:val="0"/>
                <w:w w:val="100"/>
                <w:rFonts w:ascii="仿宋_GB2312" w:eastAsia="仿宋_GB2312"/>
                <w:caps w:val="0"/>
              </w:rPr>
              <w:snapToGrid/>
              <w:textAlignment w:val="center"/>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吕梁市公共体育服务中心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专业技术岗2</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马艳鹏</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男</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11423071029</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70.7</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80.66</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74.684</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1</w:t>
            </w:r>
          </w:p>
        </w:tc>
      </w:tr>
      <w:tr>
        <w:trPr>
          <w:trHeight w:val="971"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widowControl/>
              <w:jc w:val="center"/>
              <w:spacing w:before="0" w:beforeAutospacing="0" w:after="0" w:afterAutospacing="0" w:line="520" w:lineRule="exact"/>
              <w:rPr>
                <w:rStyle w:val="NormalCharacter"/>
                <w:szCs w:val="24"/>
                <w:kern w:val="2"/>
                <w:lang w:val="en-US" w:eastAsia="zh-CN" w:bidi="ar-SA"/>
                <w:b w:val="0"/>
                <w:i w:val="0"/>
                <w:sz w:val="24"/>
                <w:spacing w:val="0"/>
                <w:w w:val="100"/>
                <w:rFonts w:ascii="仿宋_GB2312" w:eastAsia="仿宋_GB2312"/>
                <w:caps w:val="0"/>
              </w:rPr>
              <w:snapToGrid/>
              <w:textAlignment w:val="center"/>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吕梁市公共体育服务中心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专业技术岗3</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widowControl/>
              <w:jc w:val="center"/>
              <w:spacing w:before="0" w:beforeAutospacing="1" w:after="0" w:afterAutospacing="1" w:line="400" w:lineRule="exact"/>
              <w:rPr>
                <w:rStyle w:val="NormalCharacter"/>
                <w:szCs w:val="24"/>
                <w:kern w:val="2"/>
                <w:lang w:val="en-US" w:eastAsia="zh-CN" w:bidi="ar-SA"/>
                <w:b w:val="0"/>
                <w:i w:val="0"/>
                <w:sz w:val="24"/>
                <w:spacing w:val="0"/>
                <w:w w:val="100"/>
                <w:rFonts w:ascii="仿宋_GB2312" w:eastAsia="仿宋_GB2312" w:hAnsi="Calibri"/>
                <w:caps w:val="0"/>
              </w:rPr>
              <w:snapToGrid/>
              <w:ind w:left="0" w:leftChars="0"/>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李逸君</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女</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11423070515</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76.7</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79.78</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hAnsi="Calibri"/>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hAnsi="Calibri"/>
                <w:caps w:val="0"/>
              </w:rPr>
              <w:t xml:space="preserve">77.932</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600" w:lineRule="exact"/>
              <w:rPr>
                <w:rStyle w:val="NormalCharacter"/>
                <w:szCs w:val="24"/>
                <w:kern w:val="2"/>
                <w:lang w:val="en-US" w:eastAsia="zh-CN" w:bidi="ar-SA"/>
                <w:b w:val="0"/>
                <w:i w:val="0"/>
                <w:sz w:val="24"/>
                <w:spacing w:val="0"/>
                <w:w w:val="100"/>
                <w:rFonts w:ascii="仿宋_GB2312" w:eastAsia="仿宋_GB2312"/>
                <w:caps w:val="0"/>
              </w:rPr>
              <w:snapToGrid/>
              <w:textAlignment w:val="baseline"/>
              <w:framePr hAnchor="text" vAnchor="margin" xAlign="center" yAlign="inline"/>
            </w:pPr>
            <w:r>
              <w:rPr>
                <w:rStyle w:val="NormalCharacter"/>
                <w:szCs w:val="24"/>
                <w:kern w:val="2"/>
                <w:lang w:val="en-US" w:eastAsia="zh-CN" w:bidi="ar-SA"/>
                <w:b w:val="0"/>
                <w:i w:val="0"/>
                <w:sz w:val="24"/>
                <w:spacing w:val="0"/>
                <w:w w:val="100"/>
                <w:rFonts w:ascii="仿宋_GB2312" w:eastAsia="仿宋_GB2312"/>
                <w:caps w:val="0"/>
              </w:rPr>
              <w:t xml:space="preserve">1</w:t>
            </w:r>
          </w:p>
        </w:tc>
      </w:tr>
    </w:tbl>
    <w:p>
      <w:pPr>
        <w:pStyle w:val="Normal"/>
        <w:jc w:val="left"/>
        <w:spacing w:before="0" w:beforeAutospacing="0" w:after="0" w:afterAutospacing="0" w:line="600" w:lineRule="exact"/>
        <w:rPr>
          <w:rStyle w:val="NormalCharacter"/>
          <w:szCs w:val="32"/>
          <w:kern w:val="2"/>
          <w:lang w:val="en-US" w:eastAsia="zh-CN" w:bidi="ar-SA"/>
          <w:b w:val="0"/>
          <w:i w:val="0"/>
          <w:sz w:val="32"/>
          <w:spacing w:val="0"/>
          <w:w w:val="100"/>
          <w:rFonts w:ascii="黑体" w:eastAsia="黑体"/>
          <w:caps w:val="0"/>
        </w:rPr>
        <w:snapToGrid w:val="0"/>
        <w:ind w:firstLine="640" w:firstLineChars="200"/>
        <w:textAlignment w:val="baseline"/>
      </w:pPr>
      <w:r>
        <w:rPr>
          <w:rStyle w:val="NormalCharacter"/>
          <w:szCs w:val="32"/>
          <w:kern w:val="2"/>
          <w:lang w:val="en-US" w:eastAsia="zh-CN" w:bidi="ar-SA"/>
          <w:b w:val="0"/>
          <w:i w:val="0"/>
          <w:sz w:val="32"/>
          <w:spacing w:val="0"/>
          <w:w w:val="100"/>
          <w:rFonts w:ascii="黑体" w:eastAsia="黑体"/>
          <w:caps w:val="0"/>
        </w:rPr>
        <w:t xml:space="preserve">二、体检时间及集中地点</w:t>
      </w:r>
    </w:p>
    <w:p>
      <w:pPr>
        <w:pStyle w:val="Normal"/>
        <w:jc w:val="left"/>
        <w:spacing w:before="0" w:beforeAutospacing="0" w:after="0" w:afterAutospacing="0" w:line="600" w:lineRule="exact"/>
        <w:rPr>
          <w:rStyle w:val="NormalCharacter"/>
          <w:szCs w:val="30"/>
          <w:kern w:val="2"/>
          <w:lang w:val="en-US" w:eastAsia="zh-CN" w:bidi="ar-SA"/>
          <w:b w:val="0"/>
          <w:i w:val="0"/>
          <w:sz w:val="32"/>
          <w:spacing w:val="0"/>
          <w:w w:val="100"/>
          <w:rFonts w:ascii="仿宋_GB2312" w:eastAsia="仿宋_GB2312"/>
          <w:caps w:val="0"/>
        </w:rPr>
        <w:snapToGrid/>
        <w:ind w:firstLine="640" w:firstLineChars="200"/>
        <w:textAlignment w:val="baseline"/>
      </w:pPr>
      <w:r>
        <w:rPr>
          <w:rStyle w:val="NormalCharacter"/>
          <w:szCs w:val="30"/>
          <w:kern w:val="2"/>
          <w:lang w:val="en-US" w:eastAsia="zh-CN" w:bidi="ar-SA"/>
          <w:b w:val="0"/>
          <w:i w:val="0"/>
          <w:sz w:val="32"/>
          <w:spacing w:val="0"/>
          <w:w w:val="100"/>
          <w:rFonts w:ascii="仿宋_GB2312" w:eastAsia="仿宋_GB2312"/>
          <w:caps w:val="0"/>
        </w:rPr>
        <w:t xml:space="preserve">时间：2022年8月15日</w:t>
      </w:r>
    </w:p>
    <w:p>
      <w:pPr>
        <w:pStyle w:val="Normal"/>
        <w:jc w:val="left"/>
        <w:spacing w:before="0" w:beforeAutospacing="0" w:after="0" w:afterAutospacing="0" w:line="600" w:lineRule="exact"/>
        <w:rPr>
          <w:rStyle w:val="NormalCharacter"/>
          <w:szCs w:val="30"/>
          <w:kern w:val="2"/>
          <w:lang w:val="en-US" w:eastAsia="zh-CN" w:bidi="ar-SA"/>
          <w:b w:val="0"/>
          <w:i w:val="0"/>
          <w:sz w:val="32"/>
          <w:spacing w:val="0"/>
          <w:w w:val="100"/>
          <w:rFonts w:ascii="仿宋_GB2312" w:eastAsia="仿宋_GB2312"/>
          <w:caps w:val="0"/>
        </w:rPr>
        <w:snapToGrid/>
        <w:ind w:firstLine="640" w:firstLineChars="200"/>
        <w:textAlignment w:val="baseline"/>
      </w:pPr>
      <w:r>
        <w:rPr>
          <w:rStyle w:val="NormalCharacter"/>
          <w:szCs w:val="30"/>
          <w:kern w:val="2"/>
          <w:lang w:val="en-US" w:eastAsia="zh-CN" w:bidi="ar-SA"/>
          <w:b w:val="0"/>
          <w:i w:val="0"/>
          <w:sz w:val="32"/>
          <w:spacing w:val="0"/>
          <w:w w:val="100"/>
          <w:rFonts w:ascii="仿宋_GB2312" w:eastAsia="仿宋_GB2312"/>
          <w:caps w:val="0"/>
        </w:rPr>
        <w:t xml:space="preserve">集中地点：吕梁市</w:t>
      </w:r>
      <w:r>
        <w:rPr>
          <w:rStyle w:val="NormalCharacter"/>
          <w:szCs w:val="30"/>
          <w:kern w:val="2"/>
          <w:lang w:val="en-US" w:eastAsia="zh-CN" w:bidi="ar-SA"/>
          <w:b w:val="0"/>
          <w:i w:val="0"/>
          <w:sz w:val="32"/>
          <w:spacing w:val="0"/>
          <w:w w:val="100"/>
          <w:rFonts w:ascii="仿宋_GB2312" w:eastAsia="仿宋_GB2312"/>
          <w:caps w:val="0"/>
        </w:rPr>
        <w:t xml:space="preserve">人民医院</w:t>
      </w:r>
    </w:p>
    <w:p>
      <w:pPr>
        <w:pStyle w:val="Normal"/>
        <w:jc w:val="left"/>
        <w:spacing w:before="0" w:beforeAutospacing="0" w:after="0" w:afterAutospacing="0" w:line="600" w:lineRule="exact"/>
        <w:rPr>
          <w:rStyle w:val="NormalCharacter"/>
          <w:szCs w:val="32"/>
          <w:kern w:val="2"/>
          <w:lang w:val="en-US" w:eastAsia="zh-CN" w:bidi="ar-SA"/>
          <w:b w:val="0"/>
          <w:i w:val="0"/>
          <w:sz w:val="32"/>
          <w:spacing w:val="0"/>
          <w:w w:val="100"/>
          <w:rFonts w:ascii="黑体" w:eastAsia="黑体"/>
          <w:caps w:val="0"/>
        </w:rPr>
        <w:snapToGrid/>
        <w:ind w:left="2238" w:hanging="1600" w:leftChars="304"/>
        <w:textAlignment w:val="baseline"/>
      </w:pPr>
      <w:r>
        <w:rPr>
          <w:rStyle w:val="NormalCharacter"/>
          <w:szCs w:val="32"/>
          <w:kern w:val="2"/>
          <w:lang w:val="en-US" w:eastAsia="zh-CN" w:bidi="ar-SA"/>
          <w:b w:val="0"/>
          <w:i w:val="0"/>
          <w:sz w:val="32"/>
          <w:spacing w:val="0"/>
          <w:w w:val="100"/>
          <w:rFonts w:ascii="黑体" w:eastAsia="黑体"/>
          <w:caps w:val="0"/>
        </w:rPr>
        <w:t xml:space="preserve">三、体检注意事项</w:t>
      </w:r>
    </w:p>
    <w:p>
      <w:pPr>
        <w:pStyle w:val="Normal"/>
        <w:jc w:val="both"/>
        <w:spacing w:before="0" w:beforeAutospacing="0" w:after="0" w:afterAutospacing="0" w:line="600" w:lineRule="exact"/>
        <w:rPr>
          <w:rStyle w:val="NormalCharacter"/>
          <w:szCs w:val="32"/>
          <w:kern w:val="0"/>
          <w:lang w:val="en-US" w:eastAsia="zh-CN" w:bidi="ar-SA"/>
          <w:b w:val="0"/>
          <w:i w:val="0"/>
          <w:color w:val="000000"/>
          <w:sz w:val="32"/>
          <w:spacing w:val="0"/>
          <w:w w:val="100"/>
          <w:rFonts w:ascii="仿宋_GB2312" w:eastAsia="仿宋_GB2312"/>
          <w:caps w:val="0"/>
        </w:rPr>
        <w:snapToGrid w:val="0"/>
        <w:ind w:firstLine="640" w:firstLineChars="200"/>
        <w:textAlignment w:val="baseline"/>
      </w:pPr>
      <w:r>
        <w:rPr>
          <w:rStyle w:val="NormalCharacter"/>
          <w:szCs w:val="32"/>
          <w:kern w:val="0"/>
          <w:lang w:val="en-US" w:eastAsia="zh-CN" w:bidi="ar-SA"/>
          <w:b w:val="0"/>
          <w:i w:val="0"/>
          <w:color w:val="000000"/>
          <w:sz w:val="32"/>
          <w:spacing w:val="0"/>
          <w:w w:val="100"/>
          <w:rFonts w:ascii="仿宋_GB2312" w:eastAsia="仿宋_GB2312"/>
          <w:caps w:val="0"/>
        </w:rPr>
        <w:t xml:space="preserve">1.做好事前准备和保密工作。体检有关事宜在吕梁人事人才网通知，体检费用自理。</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方正兰亭黑_GBK" w:eastAsia="仿宋_GB2312" w:hAnsi="方正兰亭黑_GBK"/>
          <w:caps w:val="0"/>
        </w:rPr>
        <w:snapToGrid w:val="0"/>
        <w:ind w:firstLine="640" w:firstLineChars="200"/>
        <w:textAlignment w:val="baseline"/>
      </w:pPr>
      <w:r>
        <w:rPr>
          <w:rStyle w:val="NormalCharacter"/>
          <w:szCs w:val="32"/>
          <w:kern w:val="0"/>
          <w:lang w:val="en-US" w:eastAsia="zh-CN" w:bidi="ar-SA"/>
          <w:b w:val="0"/>
          <w:i w:val="0"/>
          <w:color w:val="000000"/>
          <w:sz w:val="32"/>
          <w:spacing w:val="0"/>
          <w:w w:val="100"/>
          <w:rFonts w:ascii="仿宋_GB2312" w:eastAsia="仿宋_GB2312"/>
          <w:caps w:val="0"/>
        </w:rPr>
        <w:t xml:space="preserve">2.</w:t>
      </w:r>
      <w:r>
        <w:rPr>
          <w:rStyle w:val="NormalCharacter"/>
          <w:szCs w:val="32"/>
          <w:kern w:val="0"/>
          <w:lang w:val="en-US" w:eastAsia="zh-CN" w:bidi="ar-SA"/>
          <w:b w:val="0"/>
          <w:i w:val="0"/>
          <w:sz w:val="32"/>
          <w:spacing w:val="0"/>
          <w:w w:val="100"/>
          <w:rFonts w:ascii="仿宋_GB2312" w:eastAsia="仿宋_GB2312"/>
          <w:caps w:val="0"/>
        </w:rPr>
        <w:t xml:space="preserve">体检标准及项目参照《公务员录用体检通用标准（试行）》（涉及教师的参照《山西省申请教师资格人员体检标准及办法（修订）》）执行。体检应当在具有体检资质的县级以上综合性医院进行。体检结论不合格需要复检的，考生应于收到体检结论之日起3个工作日内提出申请，应安排在具有体检资质的同一级别或上一级别的另一家医院复检。参加体检的报考人员及家属对复检结果仍有疑义的，承担复检的医院应组织相关专家进行会诊，做出最终结论。对因怀孕不能全部完成体检项目的，按国家相关政策执行。不按时参加体检者，视同放弃资格。</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pPr>
      <w:r>
        <w:rPr>
          <w:rStyle w:val="NormalCharacter"/>
          <w:szCs w:val="32"/>
          <w:kern w:val="0"/>
          <w:lang w:val="en-US" w:eastAsia="zh-CN" w:bidi="ar-SA"/>
          <w:b w:val="0"/>
          <w:i w:val="0"/>
          <w:sz w:val="32"/>
          <w:spacing w:val="0"/>
          <w:w w:val="100"/>
          <w:rFonts w:ascii="仿宋_GB2312" w:eastAsia="仿宋_GB2312" w:hAnsi="Calibri"/>
          <w:caps w:val="0"/>
        </w:rPr>
        <w:t xml:space="preserve">3.体检人员携带有效《居民身份证》原件、本人近期1寸证件照2张、《笔试准考证》、黑色钢笔或签字笔1支参加体检（体检请全程配带口罩）。</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pPr>
      <w:r>
        <w:rPr>
          <w:rStyle w:val="NormalCharacter"/>
          <w:szCs w:val="32"/>
          <w:kern w:val="0"/>
          <w:lang w:val="en-US" w:eastAsia="zh-CN" w:bidi="ar-SA"/>
          <w:b w:val="0"/>
          <w:i w:val="0"/>
          <w:sz w:val="32"/>
          <w:spacing w:val="0"/>
          <w:w w:val="100"/>
          <w:rFonts w:ascii="仿宋_GB2312" w:eastAsia="仿宋_GB2312" w:hAnsi="Calibri"/>
          <w:caps w:val="0"/>
        </w:rPr>
        <w:t xml:space="preserve">4.</w:t>
      </w:r>
      <w:r>
        <w:rPr>
          <w:rStyle w:val="NormalCharacter"/>
          <w:szCs w:val="32"/>
          <w:kern w:val="0"/>
          <w:lang w:val="en-US" w:eastAsia="zh-CN" w:bidi="ar-SA"/>
          <w:b w:val="0"/>
          <w:i w:val="0"/>
          <w:sz w:val="32"/>
          <w:spacing w:val="0"/>
          <w:w w:val="100"/>
          <w:rFonts w:ascii="仿宋_GB2312" w:eastAsia="仿宋_GB2312" w:hAnsi="Calibri"/>
          <w:caps w:val="0"/>
        </w:rPr>
        <w:t xml:space="preserve">体检前一天应清淡饮食，不饮酒，避免剧烈运动</w:t>
      </w:r>
      <w:r>
        <w:rPr>
          <w:rStyle w:val="NormalCharacter"/>
          <w:szCs w:val="32"/>
          <w:kern w:val="0"/>
          <w:lang w:val="en-US" w:eastAsia="zh-CN" w:bidi="ar-SA"/>
          <w:b w:val="0"/>
          <w:i w:val="0"/>
          <w:sz w:val="32"/>
          <w:spacing w:val="0"/>
          <w:w w:val="100"/>
          <w:rFonts w:ascii="仿宋_GB2312" w:eastAsia="仿宋_GB2312" w:hAnsi="Calibri"/>
          <w:caps w:val="0"/>
        </w:rPr>
        <w:t xml:space="preserve">。</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pPr>
      <w:r>
        <w:rPr>
          <w:rStyle w:val="NormalCharacter"/>
          <w:szCs w:val="32"/>
          <w:kern w:val="0"/>
          <w:lang w:val="en-US" w:eastAsia="zh-CN" w:bidi="ar-SA"/>
          <w:b w:val="0"/>
          <w:i w:val="0"/>
          <w:sz w:val="32"/>
          <w:spacing w:val="0"/>
          <w:w w:val="100"/>
          <w:rFonts w:ascii="仿宋_GB2312" w:eastAsia="仿宋_GB2312" w:hAnsi="Calibri"/>
          <w:caps w:val="0"/>
        </w:rPr>
        <w:t xml:space="preserve">5.</w:t>
      </w:r>
      <w:r>
        <w:rPr>
          <w:rStyle w:val="NormalCharacter"/>
          <w:szCs w:val="32"/>
          <w:kern w:val="0"/>
          <w:lang w:val="en-US" w:eastAsia="zh-CN" w:bidi="ar-SA"/>
          <w:b w:val="0"/>
          <w:i w:val="0"/>
          <w:sz w:val="32"/>
          <w:spacing w:val="0"/>
          <w:w w:val="100"/>
          <w:rFonts w:ascii="仿宋_GB2312" w:eastAsia="仿宋_GB2312" w:hAnsi="Calibri"/>
          <w:caps w:val="0"/>
        </w:rPr>
        <w:t xml:space="preserve">检前需空腹8—12小时，采血和B超后方可进食；</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pPr>
      <w:r>
        <w:rPr>
          <w:rStyle w:val="NormalCharacter"/>
          <w:szCs w:val="32"/>
          <w:kern w:val="0"/>
          <w:lang w:val="en-US" w:eastAsia="zh-CN" w:bidi="ar-SA"/>
          <w:b w:val="0"/>
          <w:i w:val="0"/>
          <w:sz w:val="32"/>
          <w:spacing w:val="0"/>
          <w:w w:val="100"/>
          <w:rFonts w:ascii="仿宋_GB2312" w:eastAsia="仿宋_GB2312" w:hAnsi="Calibri"/>
          <w:caps w:val="0"/>
        </w:rPr>
        <w:t xml:space="preserve">6.</w:t>
      </w:r>
      <w:r>
        <w:rPr>
          <w:rStyle w:val="NormalCharacter"/>
          <w:szCs w:val="32"/>
          <w:kern w:val="0"/>
          <w:lang w:val="en-US" w:eastAsia="zh-CN" w:bidi="ar-SA"/>
          <w:b w:val="0"/>
          <w:i w:val="0"/>
          <w:sz w:val="32"/>
          <w:spacing w:val="0"/>
          <w:w w:val="100"/>
          <w:rFonts w:ascii="仿宋_GB2312" w:eastAsia="仿宋_GB2312" w:hAnsi="Calibri"/>
          <w:caps w:val="0"/>
        </w:rPr>
        <w:t xml:space="preserve">女性经期不做尿检</w:t>
      </w:r>
      <w:r>
        <w:rPr>
          <w:rStyle w:val="NormalCharacter"/>
          <w:szCs w:val="32"/>
          <w:kern w:val="0"/>
          <w:lang w:val="en-US" w:eastAsia="zh-CN" w:bidi="ar-SA"/>
          <w:b w:val="0"/>
          <w:i w:val="0"/>
          <w:sz w:val="32"/>
          <w:spacing w:val="0"/>
          <w:w w:val="100"/>
          <w:rFonts w:ascii="仿宋_GB2312" w:eastAsia="仿宋_GB2312" w:hAnsi="Calibri"/>
          <w:caps w:val="0"/>
        </w:rPr>
        <w:t xml:space="preserve">。</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pPr>
      <w:r>
        <w:rPr>
          <w:rStyle w:val="NormalCharacter"/>
          <w:szCs w:val="32"/>
          <w:kern w:val="0"/>
          <w:lang w:val="en-US" w:eastAsia="zh-CN" w:bidi="ar-SA"/>
          <w:b w:val="0"/>
          <w:i w:val="0"/>
          <w:sz w:val="32"/>
          <w:spacing w:val="0"/>
          <w:w w:val="100"/>
          <w:rFonts w:ascii="仿宋_GB2312" w:eastAsia="仿宋_GB2312" w:hAnsi="Calibri"/>
          <w:caps w:val="0"/>
        </w:rPr>
        <w:t xml:space="preserve">7.</w:t>
      </w:r>
      <w:r>
        <w:rPr>
          <w:rStyle w:val="NormalCharacter"/>
          <w:szCs w:val="32"/>
          <w:kern w:val="0"/>
          <w:lang w:val="en-US" w:eastAsia="zh-CN" w:bidi="ar-SA"/>
          <w:b w:val="0"/>
          <w:i w:val="0"/>
          <w:sz w:val="32"/>
          <w:spacing w:val="0"/>
          <w:w w:val="100"/>
          <w:rFonts w:ascii="仿宋_GB2312" w:eastAsia="仿宋_GB2312" w:hAnsi="Calibri"/>
          <w:caps w:val="0"/>
        </w:rPr>
        <w:t xml:space="preserve">备孕、怀孕者不做X光片，怀孕者不做妇科检查</w:t>
      </w:r>
      <w:r>
        <w:rPr>
          <w:rStyle w:val="NormalCharacter"/>
          <w:szCs w:val="32"/>
          <w:kern w:val="0"/>
          <w:lang w:val="en-US" w:eastAsia="zh-CN" w:bidi="ar-SA"/>
          <w:b w:val="0"/>
          <w:i w:val="0"/>
          <w:sz w:val="32"/>
          <w:spacing w:val="0"/>
          <w:w w:val="100"/>
          <w:rFonts w:ascii="仿宋_GB2312" w:eastAsia="仿宋_GB2312" w:hAnsi="Calibri"/>
          <w:caps w:val="0"/>
        </w:rPr>
        <w:t xml:space="preserve">。</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pPr>
      <w:r>
        <w:rPr>
          <w:rStyle w:val="NormalCharacter"/>
          <w:szCs w:val="32"/>
          <w:kern w:val="0"/>
          <w:lang w:val="en-US" w:eastAsia="zh-CN" w:bidi="ar-SA"/>
          <w:b w:val="0"/>
          <w:i w:val="0"/>
          <w:sz w:val="32"/>
          <w:spacing w:val="0"/>
          <w:w w:val="100"/>
          <w:rFonts w:ascii="仿宋_GB2312" w:eastAsia="仿宋_GB2312" w:hAnsi="Calibri"/>
          <w:caps w:val="0"/>
        </w:rPr>
        <w:t xml:space="preserve">8.</w:t>
      </w:r>
      <w:r>
        <w:rPr>
          <w:rStyle w:val="NormalCharacter"/>
          <w:szCs w:val="32"/>
          <w:kern w:val="0"/>
          <w:lang w:val="en-US" w:eastAsia="zh-CN" w:bidi="ar-SA"/>
          <w:b w:val="0"/>
          <w:i w:val="0"/>
          <w:sz w:val="32"/>
          <w:spacing w:val="0"/>
          <w:w w:val="100"/>
          <w:rFonts w:ascii="仿宋_GB2312" w:eastAsia="仿宋_GB2312" w:hAnsi="Calibri"/>
          <w:caps w:val="0"/>
        </w:rPr>
        <w:t xml:space="preserve">体检当日着分体宽松衣服，不戴首饰，偏于检查。</w:t>
      </w:r>
    </w:p>
    <w:p>
      <w:pPr>
        <w:pStyle w:val="Normal"/>
        <w:jc w:val="left"/>
        <w:spacing w:before="0" w:beforeAutospacing="0" w:after="0" w:afterAutospacing="0" w:line="600" w:lineRule="exact"/>
        <w:rPr>
          <w:rStyle w:val="NormalCharacter"/>
          <w:szCs w:val="32"/>
          <w:kern w:val="2"/>
          <w:lang w:val="en-US" w:eastAsia="zh-CN" w:bidi="ar-SA"/>
          <w:b w:val="0"/>
          <w:i w:val="0"/>
          <w:sz w:val="32"/>
          <w:spacing w:val="0"/>
          <w:w w:val="100"/>
          <w:rFonts w:ascii="黑体" w:eastAsia="黑体"/>
          <w:caps w:val="0"/>
        </w:rPr>
        <w:snapToGrid w:val="0"/>
        <w:ind w:firstLine="640" w:firstLineChars="200"/>
        <w:textAlignment w:val="baseline"/>
      </w:pPr>
      <w:r>
        <w:rPr>
          <w:rStyle w:val="NormalCharacter"/>
          <w:szCs w:val="32"/>
          <w:kern w:val="2"/>
          <w:lang w:val="en-US" w:eastAsia="zh-CN" w:bidi="ar-SA"/>
          <w:b w:val="0"/>
          <w:i w:val="0"/>
          <w:sz w:val="32"/>
          <w:spacing w:val="0"/>
          <w:w w:val="100"/>
          <w:rFonts w:ascii="黑体" w:eastAsia="黑体"/>
          <w:caps w:val="0"/>
        </w:rPr>
        <w:t xml:space="preserve">四、考察</w:t>
      </w:r>
    </w:p>
    <w:p>
      <w:pPr>
        <w:pStyle w:val="Normal"/>
        <w:jc w:val="left"/>
        <w:spacing w:before="0" w:beforeAutospacing="0" w:after="0" w:afterAutospacing="0" w:line="600" w:lineRule="exact"/>
        <w:rPr>
          <w:rStyle w:val="NormalCharacter"/>
          <w:szCs w:val="32"/>
          <w:kern w:val="2"/>
          <w:lang w:val="en-US" w:eastAsia="zh-CN" w:bidi="ar-SA"/>
          <w:b w:val="0"/>
          <w:i w:val="0"/>
          <w:color w:val="000000"/>
          <w:sz w:val="32"/>
          <w:spacing w:val="0"/>
          <w:w w:val="100"/>
          <w:rFonts w:ascii="仿宋_GB2312" w:eastAsia="仿宋_GB2312"/>
          <w:caps w:val="0"/>
        </w:rPr>
        <w:snapToGrid w:val="0"/>
        <w:ind w:firstLine="640" w:firstLineChars="200"/>
        <w:textAlignment w:val="baseline"/>
      </w:pPr>
      <w:r>
        <w:rPr>
          <w:rStyle w:val="NormalCharacter"/>
          <w:szCs w:val="32"/>
          <w:kern w:val="0"/>
          <w:lang w:val="en-US" w:eastAsia="zh-CN" w:bidi="ar-SA"/>
          <w:b w:val="0"/>
          <w:i w:val="0"/>
          <w:color w:val="222222"/>
          <w:sz w:val="32"/>
          <w:spacing w:val="0"/>
          <w:w w:val="100"/>
          <w:rFonts w:ascii="仿宋_GB2312" w:eastAsia="仿宋_GB2312"/>
          <w:caps w:val="0"/>
        </w:rPr>
        <w:t xml:space="preserve">考察工作拟于8月</w:t>
      </w:r>
      <w:r>
        <w:rPr>
          <w:rStyle w:val="NormalCharacter"/>
          <w:szCs w:val="30"/>
          <w:kern w:val="2"/>
          <w:lang w:val="en-US" w:eastAsia="zh-CN" w:bidi="ar-SA"/>
          <w:b w:val="0"/>
          <w:i w:val="0"/>
          <w:sz w:val="32"/>
          <w:spacing w:val="0"/>
          <w:w w:val="100"/>
          <w:rFonts w:ascii="仿宋_GB2312" w:eastAsia="仿宋_GB2312"/>
          <w:caps w:val="0"/>
        </w:rPr>
        <w:t xml:space="preserve">16日—20日</w:t>
      </w:r>
      <w:r>
        <w:rPr>
          <w:rStyle w:val="NormalCharacter"/>
          <w:szCs w:val="32"/>
          <w:kern w:val="0"/>
          <w:lang w:val="en-US" w:eastAsia="zh-CN" w:bidi="ar-SA"/>
          <w:b w:val="0"/>
          <w:i w:val="0"/>
          <w:color w:val="222222"/>
          <w:sz w:val="32"/>
          <w:spacing w:val="0"/>
          <w:w w:val="100"/>
          <w:rFonts w:ascii="仿宋_GB2312" w:eastAsia="仿宋_GB2312"/>
          <w:caps w:val="0"/>
        </w:rPr>
        <w:t xml:space="preserve">开展，届时</w:t>
      </w:r>
      <w:r>
        <w:rPr>
          <w:rStyle w:val="NormalCharacter"/>
          <w:szCs w:val="32"/>
          <w:kern w:val="2"/>
          <w:lang w:val="en-US" w:eastAsia="zh-CN" w:bidi="ar-SA"/>
          <w:b w:val="0"/>
          <w:i w:val="0"/>
          <w:color w:val="000000"/>
          <w:sz w:val="32"/>
          <w:spacing w:val="0"/>
          <w:w w:val="100"/>
          <w:rFonts w:ascii="仿宋_GB2312" w:eastAsia="仿宋_GB2312"/>
          <w:caps w:val="0"/>
        </w:rPr>
        <w:t xml:space="preserve">吕梁市体育局招才引智工作领导组</w:t>
      </w:r>
      <w:r>
        <w:rPr>
          <w:rStyle w:val="NormalCharacter"/>
          <w:szCs w:val="32"/>
          <w:kern w:val="2"/>
          <w:lang w:val="en-US" w:eastAsia="zh-CN" w:bidi="ar-SA"/>
          <w:b w:val="0"/>
          <w:i w:val="0"/>
          <w:color w:val="000000"/>
          <w:sz w:val="32"/>
          <w:spacing w:val="0"/>
          <w:w w:val="100"/>
          <w:rFonts w:ascii="仿宋_GB2312" w:eastAsia="仿宋_GB2312"/>
          <w:caps w:val="0"/>
        </w:rPr>
        <w:t xml:space="preserve">办公室</w:t>
      </w:r>
      <w:r>
        <w:rPr>
          <w:rStyle w:val="NormalCharacter"/>
          <w:szCs w:val="32"/>
          <w:kern w:val="2"/>
          <w:lang w:val="en-US" w:eastAsia="zh-CN" w:bidi="ar-SA"/>
          <w:b w:val="0"/>
          <w:i w:val="0"/>
          <w:sz w:val="32"/>
          <w:spacing w:val="0"/>
          <w:w w:val="100"/>
          <w:rFonts w:ascii="仿宋_GB2312" w:eastAsia="仿宋_GB2312"/>
          <w:caps w:val="0"/>
        </w:rPr>
        <w:t xml:space="preserve">将电话通知考生，请考生保持通讯畅通，如报名表所留通讯方式变更，请及时告知</w:t>
      </w:r>
      <w:r>
        <w:rPr>
          <w:rStyle w:val="NormalCharacter"/>
          <w:szCs w:val="32"/>
          <w:kern w:val="2"/>
          <w:lang w:val="en-US" w:eastAsia="zh-CN" w:bidi="ar-SA"/>
          <w:b w:val="0"/>
          <w:i w:val="0"/>
          <w:color w:val="000000"/>
          <w:sz w:val="32"/>
          <w:spacing w:val="0"/>
          <w:w w:val="100"/>
          <w:rFonts w:ascii="仿宋_GB2312" w:eastAsia="仿宋_GB2312"/>
          <w:caps w:val="0"/>
        </w:rPr>
        <w:t xml:space="preserve">吕梁市体育局招才引智工作领导组</w:t>
      </w:r>
      <w:r>
        <w:rPr>
          <w:rStyle w:val="NormalCharacter"/>
          <w:szCs w:val="32"/>
          <w:kern w:val="2"/>
          <w:lang w:val="en-US" w:eastAsia="zh-CN" w:bidi="ar-SA"/>
          <w:b w:val="0"/>
          <w:i w:val="0"/>
          <w:color w:val="000000"/>
          <w:sz w:val="32"/>
          <w:spacing w:val="0"/>
          <w:w w:val="100"/>
          <w:rFonts w:ascii="仿宋_GB2312" w:eastAsia="仿宋_GB2312"/>
          <w:caps w:val="0"/>
        </w:rPr>
        <w:t xml:space="preserve">办公室。</w:t>
      </w:r>
    </w:p>
    <w:p>
      <w:pPr>
        <w:pStyle w:val="Normal"/>
        <w:jc w:val="left"/>
        <w:spacing w:before="0" w:beforeAutospacing="0" w:after="0" w:afterAutospacing="0" w:line="600" w:lineRule="exact"/>
        <w:rPr>
          <w:rStyle w:val="NormalCharacter"/>
          <w:szCs w:val="32"/>
          <w:kern w:val="2"/>
          <w:lang w:val="en-US" w:eastAsia="zh-CN" w:bidi="ar-SA"/>
          <w:b w:val="0"/>
          <w:i w:val="0"/>
          <w:sz w:val="32"/>
          <w:spacing w:val="0"/>
          <w:w w:val="100"/>
          <w:rFonts w:ascii="黑体" w:eastAsia="黑体"/>
          <w:caps w:val="0"/>
        </w:rPr>
        <w:snapToGrid w:val="0"/>
        <w:ind w:firstLine="640" w:firstLineChars="200"/>
        <w:textAlignment w:val="baseline"/>
      </w:pPr>
      <w:r>
        <w:rPr>
          <w:rStyle w:val="NormalCharacter"/>
          <w:szCs w:val="32"/>
          <w:kern w:val="2"/>
          <w:lang w:val="en-US" w:eastAsia="zh-CN" w:bidi="ar-SA"/>
          <w:b w:val="0"/>
          <w:i w:val="0"/>
          <w:sz w:val="32"/>
          <w:spacing w:val="0"/>
          <w:w w:val="100"/>
          <w:rFonts w:ascii="黑体" w:eastAsia="黑体"/>
          <w:caps w:val="0"/>
        </w:rPr>
        <w:t xml:space="preserve">五、疫情防控要求</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caps w:val="0"/>
        </w:rPr>
        <w:snapToGrid w:val="0"/>
        <w:ind w:firstLine="640" w:firstLineChars="200"/>
        <w:textAlignment w:val="baseline"/>
        <w:shd w:fill="FFFFFF" w:color="auto" w:val="clear"/>
      </w:pPr>
      <w:r>
        <w:rPr>
          <w:rStyle w:val="NormalCharacter"/>
          <w:szCs w:val="32"/>
          <w:kern w:val="0"/>
          <w:lang w:val="en-US" w:eastAsia="zh-CN" w:bidi="ar-SA"/>
          <w:b w:val="0"/>
          <w:i w:val="0"/>
          <w:sz w:val="32"/>
          <w:spacing w:val="0"/>
          <w:w w:val="100"/>
          <w:rFonts w:ascii="仿宋_GB2312" w:eastAsia="仿宋_GB2312"/>
          <w:caps w:val="0"/>
        </w:rPr>
        <w:t xml:space="preserve">1</w:t>
      </w:r>
      <w:r>
        <w:rPr>
          <w:rStyle w:val="NormalCharacter"/>
          <w:szCs w:val="32"/>
          <w:kern w:val="0"/>
          <w:lang w:val="en-US" w:eastAsia="zh-CN" w:bidi="ar-SA"/>
          <w:b w:val="0"/>
          <w:i w:val="0"/>
          <w:color w:val="000000"/>
          <w:sz w:val="32"/>
          <w:spacing w:val="0"/>
          <w:w w:val="100"/>
          <w:rFonts w:ascii="仿宋_GB2312" w:eastAsia="仿宋_GB2312"/>
          <w:caps w:val="0"/>
        </w:rPr>
        <w:t xml:space="preserve">.</w:t>
      </w:r>
      <w:r>
        <w:rPr>
          <w:rStyle w:val="NormalCharacter"/>
          <w:szCs w:val="32"/>
          <w:kern w:val="0"/>
          <w:lang w:val="en-US" w:eastAsia="zh-CN" w:bidi="ar-SA"/>
          <w:b w:val="0"/>
          <w:i w:val="0"/>
          <w:sz w:val="32"/>
          <w:spacing w:val="0"/>
          <w:w w:val="100"/>
          <w:rFonts w:ascii="仿宋_GB2312" w:eastAsia="仿宋_GB2312"/>
          <w:caps w:val="0"/>
        </w:rPr>
        <w:t xml:space="preserve">考生须申报本人体检前7天健康、行程状况并如实填报《吕梁市体育局所属事业单位2022年招才引智考试考生健康状况、行程登记表暨考生承诺书 》。对于刻意隐瞒病情或者不如实报告发热史、旅居史和接触史的考生，以及在疫情防控中拒不配合的人员，将依法依规予以处理并取消资格。</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shd w:fill="FFFFFF" w:color="auto" w:val="clear"/>
      </w:pPr>
      <w:r>
        <w:rPr>
          <w:rStyle w:val="NormalCharacter"/>
          <w:szCs w:val="32"/>
          <w:kern w:val="0"/>
          <w:lang w:val="en-US" w:eastAsia="zh-CN" w:bidi="ar-SA"/>
          <w:b w:val="0"/>
          <w:i w:val="0"/>
          <w:sz w:val="32"/>
          <w:spacing w:val="0"/>
          <w:w w:val="100"/>
          <w:rFonts w:ascii="仿宋_GB2312" w:eastAsia="仿宋_GB2312" w:hAnsi="Calibri"/>
          <w:caps w:val="0"/>
        </w:rPr>
        <w:t xml:space="preserve">2.考生要密切关注并严格遵守居住地和吕梁市疫情防控最新要求及交通出行规定。</w:t>
      </w:r>
      <w:r>
        <w:rPr>
          <w:rStyle w:val="NormalCharacter"/>
          <w:szCs w:val="32"/>
          <w:kern w:val="0"/>
          <w:lang w:val="en-US" w:eastAsia="zh-CN" w:bidi="ar-SA"/>
          <w:b w:val="0"/>
          <w:i w:val="0"/>
          <w:sz w:val="32"/>
          <w:spacing w:val="0"/>
          <w:w w:val="100"/>
          <w:rFonts w:ascii="仿宋_GB2312" w:eastAsia="仿宋_GB2312" w:hAnsi="Calibri"/>
          <w:caps w:val="0"/>
        </w:rPr>
        <w:t xml:space="preserve">体检</w:t>
      </w:r>
      <w:r>
        <w:rPr>
          <w:rStyle w:val="NormalCharacter"/>
          <w:szCs w:val="32"/>
          <w:kern w:val="0"/>
          <w:lang w:val="en-US" w:eastAsia="zh-CN" w:bidi="ar-SA"/>
          <w:b w:val="0"/>
          <w:i w:val="0"/>
          <w:sz w:val="32"/>
          <w:spacing w:val="0"/>
          <w:w w:val="100"/>
          <w:rFonts w:ascii="仿宋_GB2312" w:eastAsia="仿宋_GB2312" w:hAnsi="Calibri"/>
          <w:caps w:val="0"/>
        </w:rPr>
        <w:t xml:space="preserve">前非必要不参加聚集性活动，确保</w:t>
      </w:r>
      <w:r>
        <w:rPr>
          <w:rStyle w:val="NormalCharacter"/>
          <w:szCs w:val="32"/>
          <w:kern w:val="0"/>
          <w:lang w:val="en-US" w:eastAsia="zh-CN" w:bidi="ar-SA"/>
          <w:b w:val="0"/>
          <w:i w:val="0"/>
          <w:sz w:val="32"/>
          <w:spacing w:val="0"/>
          <w:w w:val="100"/>
          <w:rFonts w:ascii="仿宋_GB2312" w:eastAsia="仿宋_GB2312" w:hAnsi="Calibri"/>
          <w:caps w:val="0"/>
        </w:rPr>
        <w:t xml:space="preserve">体检</w:t>
      </w:r>
      <w:r>
        <w:rPr>
          <w:rStyle w:val="NormalCharacter"/>
          <w:szCs w:val="32"/>
          <w:kern w:val="0"/>
          <w:lang w:val="en-US" w:eastAsia="zh-CN" w:bidi="ar-SA"/>
          <w:b w:val="0"/>
          <w:i w:val="0"/>
          <w:sz w:val="32"/>
          <w:spacing w:val="0"/>
          <w:w w:val="100"/>
          <w:rFonts w:ascii="仿宋_GB2312" w:eastAsia="仿宋_GB2312" w:hAnsi="Calibri"/>
          <w:caps w:val="0"/>
        </w:rPr>
        <w:t xml:space="preserve">期间身体状况良好。</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shd w:fill="FFFFFF" w:color="auto" w:val="clear"/>
      </w:pPr>
      <w:r>
        <w:rPr>
          <w:rStyle w:val="NormalCharacter"/>
          <w:szCs w:val="32"/>
          <w:kern w:val="0"/>
          <w:lang w:val="en-US" w:eastAsia="zh-CN" w:bidi="ar-SA"/>
          <w:b w:val="0"/>
          <w:i w:val="0"/>
          <w:sz w:val="32"/>
          <w:spacing w:val="0"/>
          <w:w w:val="100"/>
          <w:rFonts w:ascii="仿宋_GB2312" w:eastAsia="仿宋_GB2312" w:hAnsi="Calibri"/>
          <w:caps w:val="0"/>
        </w:rPr>
        <w:t xml:space="preserve">3</w:t>
      </w:r>
      <w:r>
        <w:rPr>
          <w:rStyle w:val="NormalCharacter"/>
          <w:szCs w:val="32"/>
          <w:kern w:val="0"/>
          <w:lang w:val="en-US" w:eastAsia="zh-CN" w:bidi="ar-SA"/>
          <w:b w:val="0"/>
          <w:i w:val="0"/>
          <w:sz w:val="32"/>
          <w:spacing w:val="0"/>
          <w:w w:val="100"/>
          <w:rFonts w:ascii="仿宋_GB2312" w:eastAsia="仿宋_GB2312" w:hAnsi="Calibri"/>
          <w:caps w:val="0"/>
        </w:rPr>
        <w:t xml:space="preserve">.考生须提前申领“山西健康码”（健康码）和“通信大数据行程卡”（行程码），做好个人健康监测。</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shd w:fill="FFFFFF" w:color="auto" w:val="clear"/>
      </w:pPr>
      <w:r>
        <w:rPr>
          <w:rStyle w:val="NormalCharacter"/>
          <w:szCs w:val="32"/>
          <w:kern w:val="0"/>
          <w:lang w:val="en-US" w:eastAsia="zh-CN" w:bidi="ar-SA"/>
          <w:b w:val="0"/>
          <w:i w:val="0"/>
          <w:sz w:val="32"/>
          <w:spacing w:val="0"/>
          <w:w w:val="100"/>
          <w:rFonts w:ascii="仿宋_GB2312" w:eastAsia="仿宋_GB2312" w:hAnsi="Calibri"/>
          <w:caps w:val="0"/>
        </w:rPr>
        <w:t xml:space="preserve">4</w:t>
      </w:r>
      <w:r>
        <w:rPr>
          <w:rStyle w:val="NormalCharacter"/>
          <w:szCs w:val="32"/>
          <w:kern w:val="0"/>
          <w:lang w:val="en-US" w:eastAsia="zh-CN" w:bidi="ar-SA"/>
          <w:b w:val="0"/>
          <w:i w:val="0"/>
          <w:sz w:val="32"/>
          <w:spacing w:val="0"/>
          <w:w w:val="100"/>
          <w:rFonts w:ascii="仿宋_GB2312" w:eastAsia="仿宋_GB2312" w:hAnsi="Calibri"/>
          <w:caps w:val="0"/>
        </w:rPr>
        <w:t xml:space="preserve">.考前7天内有国内中高风险地区旅居史的人员，不得参加</w:t>
      </w:r>
      <w:r>
        <w:rPr>
          <w:rStyle w:val="NormalCharacter"/>
          <w:szCs w:val="32"/>
          <w:kern w:val="0"/>
          <w:lang w:val="en-US" w:eastAsia="zh-CN" w:bidi="ar-SA"/>
          <w:b w:val="0"/>
          <w:i w:val="0"/>
          <w:sz w:val="32"/>
          <w:spacing w:val="0"/>
          <w:w w:val="100"/>
          <w:rFonts w:ascii="仿宋_GB2312" w:eastAsia="仿宋_GB2312" w:hAnsi="Calibri"/>
          <w:caps w:val="0"/>
        </w:rPr>
        <w:t xml:space="preserve">体检</w:t>
      </w:r>
      <w:r>
        <w:rPr>
          <w:rStyle w:val="NormalCharacter"/>
          <w:szCs w:val="32"/>
          <w:kern w:val="0"/>
          <w:lang w:val="en-US" w:eastAsia="zh-CN" w:bidi="ar-SA"/>
          <w:b w:val="0"/>
          <w:i w:val="0"/>
          <w:sz w:val="32"/>
          <w:spacing w:val="0"/>
          <w:w w:val="100"/>
          <w:rFonts w:ascii="仿宋_GB2312" w:eastAsia="仿宋_GB2312" w:hAnsi="Calibri"/>
          <w:caps w:val="0"/>
        </w:rPr>
        <w:t xml:space="preserve">。有中高风险地区所在县（市、区，副省级城市的街道）旅居史的人员，或有病例报告但尚未调整风险等级所在县（市、区，副省级城市的街道）旅居史的人员，或有境外旅居史的人员参加</w:t>
      </w:r>
      <w:r>
        <w:rPr>
          <w:rStyle w:val="NormalCharacter"/>
          <w:szCs w:val="32"/>
          <w:kern w:val="0"/>
          <w:lang w:val="en-US" w:eastAsia="zh-CN" w:bidi="ar-SA"/>
          <w:b w:val="0"/>
          <w:i w:val="0"/>
          <w:sz w:val="32"/>
          <w:spacing w:val="0"/>
          <w:w w:val="100"/>
          <w:rFonts w:ascii="仿宋_GB2312" w:eastAsia="仿宋_GB2312" w:hAnsi="Calibri"/>
          <w:caps w:val="0"/>
        </w:rPr>
        <w:t xml:space="preserve">体检</w:t>
      </w:r>
      <w:r>
        <w:rPr>
          <w:rStyle w:val="NormalCharacter"/>
          <w:szCs w:val="32"/>
          <w:kern w:val="0"/>
          <w:lang w:val="en-US" w:eastAsia="zh-CN" w:bidi="ar-SA"/>
          <w:b w:val="0"/>
          <w:i w:val="0"/>
          <w:sz w:val="32"/>
          <w:spacing w:val="0"/>
          <w:w w:val="100"/>
          <w:rFonts w:ascii="仿宋_GB2312" w:eastAsia="仿宋_GB2312" w:hAnsi="Calibri"/>
          <w:caps w:val="0"/>
        </w:rPr>
        <w:t xml:space="preserve">的，要严格按照居住地和吕梁市疫情防控要求及隔离政策，</w:t>
      </w:r>
      <w:r>
        <w:rPr>
          <w:rStyle w:val="NormalCharacter"/>
          <w:szCs w:val="32"/>
          <w:kern w:val="0"/>
          <w:lang w:val="en-US" w:eastAsia="zh-CN" w:bidi="ar-SA"/>
          <w:b w:val="0"/>
          <w:i w:val="0"/>
          <w:sz w:val="32"/>
          <w:spacing w:val="0"/>
          <w:w w:val="100"/>
          <w:rFonts w:ascii="仿宋_GB2312" w:eastAsia="仿宋_GB2312" w:hAnsi="Calibri"/>
          <w:caps w:val="0"/>
        </w:rPr>
        <w:t xml:space="preserve">体检</w:t>
      </w:r>
      <w:r>
        <w:rPr>
          <w:rStyle w:val="NormalCharacter"/>
          <w:szCs w:val="32"/>
          <w:kern w:val="0"/>
          <w:lang w:val="en-US" w:eastAsia="zh-CN" w:bidi="ar-SA"/>
          <w:b w:val="0"/>
          <w:i w:val="0"/>
          <w:sz w:val="32"/>
          <w:spacing w:val="0"/>
          <w:w w:val="100"/>
          <w:rFonts w:ascii="仿宋_GB2312" w:eastAsia="仿宋_GB2312" w:hAnsi="Calibri"/>
          <w:caps w:val="0"/>
        </w:rPr>
        <w:t xml:space="preserve">前未完成隔离管控等措施的，不能参加</w:t>
      </w:r>
      <w:r>
        <w:rPr>
          <w:rStyle w:val="NormalCharacter"/>
          <w:szCs w:val="32"/>
          <w:kern w:val="0"/>
          <w:lang w:val="en-US" w:eastAsia="zh-CN" w:bidi="ar-SA"/>
          <w:b w:val="0"/>
          <w:i w:val="0"/>
          <w:sz w:val="32"/>
          <w:spacing w:val="0"/>
          <w:w w:val="100"/>
          <w:rFonts w:ascii="仿宋_GB2312" w:eastAsia="仿宋_GB2312" w:hAnsi="Calibri"/>
          <w:caps w:val="0"/>
        </w:rPr>
        <w:t xml:space="preserve">体检</w:t>
      </w:r>
      <w:r>
        <w:rPr>
          <w:rStyle w:val="NormalCharacter"/>
          <w:szCs w:val="32"/>
          <w:kern w:val="0"/>
          <w:lang w:val="en-US" w:eastAsia="zh-CN" w:bidi="ar-SA"/>
          <w:b w:val="0"/>
          <w:i w:val="0"/>
          <w:sz w:val="32"/>
          <w:spacing w:val="0"/>
          <w:w w:val="100"/>
          <w:rFonts w:ascii="仿宋_GB2312" w:eastAsia="仿宋_GB2312" w:hAnsi="Calibri"/>
          <w:caps w:val="0"/>
        </w:rPr>
        <w:t xml:space="preserve">。新冠肺炎确诊病例、无症状感染者、疑似病例及密切接触者，已治愈出院或解除隔离，但尚在随访及医学观察期内的禁止</w:t>
      </w:r>
      <w:r>
        <w:rPr>
          <w:rStyle w:val="NormalCharacter"/>
          <w:szCs w:val="32"/>
          <w:kern w:val="0"/>
          <w:lang w:val="en-US" w:eastAsia="zh-CN" w:bidi="ar-SA"/>
          <w:b w:val="0"/>
          <w:i w:val="0"/>
          <w:sz w:val="32"/>
          <w:spacing w:val="0"/>
          <w:w w:val="100"/>
          <w:rFonts w:ascii="仿宋_GB2312" w:eastAsia="仿宋_GB2312" w:hAnsi="Calibri"/>
          <w:caps w:val="0"/>
        </w:rPr>
        <w:t xml:space="preserve">参加体检。</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hAnsi="Calibri"/>
          <w:caps w:val="0"/>
        </w:rPr>
        <w:snapToGrid w:val="0"/>
        <w:ind w:firstLine="640" w:firstLineChars="200"/>
        <w:textAlignment w:val="baseline"/>
        <w:shd w:fill="FFFFFF" w:color="auto" w:val="clear"/>
      </w:pPr>
      <w:r>
        <w:rPr>
          <w:rStyle w:val="NormalCharacter"/>
          <w:szCs w:val="32"/>
          <w:kern w:val="0"/>
          <w:lang w:val="en-US" w:eastAsia="zh-CN" w:bidi="ar-SA"/>
          <w:b w:val="0"/>
          <w:i w:val="0"/>
          <w:sz w:val="32"/>
          <w:spacing w:val="0"/>
          <w:w w:val="100"/>
          <w:rFonts w:ascii="仿宋_GB2312" w:eastAsia="仿宋_GB2312" w:hAnsi="Calibri"/>
          <w:caps w:val="0"/>
        </w:rPr>
        <w:t xml:space="preserve">5.</w:t>
      </w:r>
      <w:r>
        <w:rPr>
          <w:rStyle w:val="NormalCharacter"/>
          <w:szCs w:val="32"/>
          <w:kern w:val="0"/>
          <w:lang w:val="en-US" w:eastAsia="zh-CN" w:bidi="ar-SA"/>
          <w:b w:val="0"/>
          <w:i w:val="0"/>
          <w:sz w:val="32"/>
          <w:spacing w:val="0"/>
          <w:w w:val="100"/>
          <w:rFonts w:ascii="仿宋_GB2312" w:eastAsia="仿宋_GB2312" w:hAnsi="Calibri"/>
          <w:caps w:val="0"/>
        </w:rPr>
        <w:t xml:space="preserve">进门诊楼测体温、扫场所码、查验5天内核酸阴性证明，全程佩戴口罩。</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caps w:val="0"/>
        </w:rPr>
        <w:snapToGrid w:val="0"/>
        <w:ind w:firstLine="640" w:firstLineChars="200"/>
        <w:textAlignment w:val="baseline"/>
        <w:shd w:fill="FFFFFF" w:color="auto" w:val="clear"/>
      </w:pPr>
      <w:r>
        <w:rPr>
          <w:rStyle w:val="NormalCharacter"/>
          <w:szCs w:val="32"/>
          <w:kern w:val="0"/>
          <w:lang w:val="en-US" w:eastAsia="zh-CN" w:bidi="ar-SA"/>
          <w:b w:val="0"/>
          <w:i w:val="0"/>
          <w:color w:val="000000"/>
          <w:sz w:val="32"/>
          <w:spacing w:val="0"/>
          <w:w w:val="100"/>
          <w:rFonts w:ascii="仿宋_GB2312" w:eastAsia="仿宋_GB2312"/>
          <w:caps w:val="0"/>
        </w:rPr>
        <w:t xml:space="preserve">6</w:t>
      </w:r>
      <w:r>
        <w:rPr>
          <w:rStyle w:val="NormalCharacter"/>
          <w:szCs w:val="32"/>
          <w:kern w:val="0"/>
          <w:lang w:val="en-US" w:eastAsia="zh-CN" w:bidi="ar-SA"/>
          <w:b w:val="0"/>
          <w:i w:val="0"/>
          <w:color w:val="000000"/>
          <w:sz w:val="32"/>
          <w:spacing w:val="0"/>
          <w:w w:val="100"/>
          <w:rFonts w:ascii="仿宋_GB2312" w:eastAsia="仿宋_GB2312"/>
          <w:caps w:val="0"/>
        </w:rPr>
        <w:t xml:space="preserve">.考生在体检过程中要佩戴口罩（考生自备），均须与他人保持1米以上距离，避免近距离接触交流。</w:t>
      </w:r>
    </w:p>
    <w:p>
      <w:pPr>
        <w:pStyle w:val="Normal"/>
        <w:jc w:val="both"/>
        <w:spacing w:before="0" w:beforeAutospacing="0" w:after="0" w:afterAutospacing="0" w:line="600" w:lineRule="exact"/>
        <w:rPr>
          <w:rStyle w:val="NormalCharacter"/>
          <w:szCs w:val="24"/>
          <w:kern w:val="2"/>
          <w:lang w:val="en-US" w:eastAsia="zh-CN" w:bidi="ar-SA"/>
          <w:b w:val="0"/>
          <w:i w:val="0"/>
          <w:sz w:val="18"/>
          <w:spacing w:val="0"/>
          <w:w w:val="100"/>
          <w:rFonts w:ascii="Calibri" w:eastAsia="宋体" w:hAnsi="Calibri"/>
          <w:caps w:val="0"/>
        </w:rPr>
        <w:snapToGrid w:val="0"/>
        <w:ind w:firstLine="640" w:firstLineChars="200"/>
        <w:textAlignment w:val="baseline"/>
        <w:shd w:fill="FFFFFF" w:color="auto" w:val="clear"/>
      </w:pPr>
      <w:r>
        <w:rPr>
          <w:rStyle w:val="NormalCharacter"/>
          <w:szCs w:val="32"/>
          <w:kern w:val="0"/>
          <w:lang w:val="en-US" w:eastAsia="zh-CN" w:bidi="ar-SA"/>
          <w:b w:val="0"/>
          <w:i w:val="0"/>
          <w:color w:val="000000"/>
          <w:sz w:val="32"/>
          <w:spacing w:val="0"/>
          <w:w w:val="100"/>
          <w:rFonts w:ascii="仿宋_GB2312" w:eastAsia="仿宋_GB2312"/>
          <w:caps w:val="0"/>
        </w:rPr>
        <w:t xml:space="preserve">7</w:t>
      </w:r>
      <w:r>
        <w:rPr>
          <w:rStyle w:val="NormalCharacter"/>
          <w:szCs w:val="32"/>
          <w:kern w:val="0"/>
          <w:lang w:val="en-US" w:eastAsia="zh-CN" w:bidi="ar-SA"/>
          <w:b w:val="0"/>
          <w:i w:val="0"/>
          <w:color w:val="000000"/>
          <w:sz w:val="32"/>
          <w:spacing w:val="0"/>
          <w:w w:val="100"/>
          <w:rFonts w:ascii="仿宋_GB2312" w:eastAsia="仿宋_GB2312"/>
          <w:caps w:val="0"/>
        </w:rPr>
        <w:t xml:space="preserve">.</w:t>
      </w:r>
      <w:r>
        <w:rPr>
          <w:rStyle w:val="NormalCharacter"/>
          <w:szCs w:val="32"/>
          <w:kern w:val="0"/>
          <w:lang w:val="en-US" w:eastAsia="zh-CN" w:bidi="ar-SA"/>
          <w:b w:val="0"/>
          <w:i w:val="0"/>
          <w:sz w:val="32"/>
          <w:spacing w:val="0"/>
          <w:w w:val="100"/>
          <w:rFonts w:ascii="仿宋_GB2312" w:eastAsia="仿宋_GB2312"/>
          <w:caps w:val="0"/>
        </w:rPr>
        <w:t xml:space="preserve">考生应当切实增强疫情防控意识，如非必要，不要前往疫情风险等级为中、高风险地区。尽量少去人员密集的公共场所，减少在公共场所逗留的时间，保持人与人之间的安全距离，最大限度的减少参加聚会、聚集等有传染风险的活动，并做好有关防护工作。</w:t>
      </w:r>
      <w:r>
        <w:rPr>
          <w:rStyle w:val="NormalCharacter"/>
          <w:szCs w:val="32"/>
          <w:kern w:val="0"/>
          <w:lang w:val="en-US" w:eastAsia="zh-CN" w:bidi="ar-SA"/>
          <w:b w:val="0"/>
          <w:i w:val="0"/>
          <w:sz w:val="32"/>
          <w:spacing w:val="0"/>
          <w:w w:val="100"/>
          <w:rFonts w:ascii="仿宋_GB2312" w:eastAsia="仿宋_GB2312"/>
          <w:caps w:val="0"/>
        </w:rPr>
        <w:t xml:space="preserve">                                                                                                                                                                        </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caps w:val="0"/>
        </w:rPr>
        <w:snapToGrid w:val="0"/>
        <w:ind w:firstLine="640" w:firstLineChars="200"/>
        <w:textAlignment w:val="baseline"/>
        <w:tabs>
          <w:tab w:val="center" w:leader="none" w:pos="4153"/>
          <w:tab w:val="right" w:leader="none" w:pos="8306"/>
        </w:tabs>
      </w:pPr>
      <w:r>
        <w:rPr>
          <w:rStyle w:val="NormalCharacter"/>
          <w:szCs w:val="32"/>
          <w:kern w:val="0"/>
          <w:lang w:val="en-US" w:eastAsia="zh-CN" w:bidi="ar-SA"/>
          <w:b w:val="0"/>
          <w:i w:val="0"/>
          <w:sz w:val="32"/>
          <w:spacing w:val="0"/>
          <w:w w:val="100"/>
          <w:rFonts w:ascii="仿宋_GB2312" w:eastAsia="仿宋_GB2312"/>
          <w:caps w:val="0"/>
        </w:rPr>
        <w:t xml:space="preserve">8.受疫情影响，吕梁市体育局2022年所属事业单位招才引智体检及考察有关程序、步骤、要求等可能因疫情防控工作需要作出调整，请考生随时关注吕梁人事人才网相关公告。</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caps w:val="0"/>
        </w:rPr>
        <w:snapToGrid/>
        <w:ind w:firstLine="640" w:firstLineChars="200"/>
        <w:textAlignment w:val="baseline"/>
      </w:pPr>
      <w:r>
        <w:rPr>
          <w:rStyle w:val="NormalCharacter"/>
          <w:szCs w:val="32"/>
          <w:kern w:val="0"/>
          <w:lang w:val="en-US" w:eastAsia="zh-CN" w:bidi="ar-SA"/>
          <w:b w:val="0"/>
          <w:i w:val="0"/>
          <w:sz w:val="32"/>
          <w:spacing w:val="0"/>
          <w:w w:val="100"/>
          <w:rFonts w:ascii="仿宋_GB2312" w:eastAsia="仿宋_GB2312"/>
          <w:caps w:val="0"/>
        </w:rPr>
        <w:t xml:space="preserve">咨询电话：0358-3373256</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caps w:val="0"/>
        </w:rPr>
        <w:snapToGrid w:val="0"/>
        <w:ind w:firstLine="640" w:firstLineChars="200"/>
        <w:textAlignment w:val="baseline"/>
        <w:tabs>
          <w:tab w:val="center" w:leader="none" w:pos="4153"/>
          <w:tab w:val="right" w:leader="none" w:pos="8306"/>
        </w:tabs>
      </w:pPr>
      <w:r>
        <w:rPr>
          <w:b w:val="0"/>
          <w:i w:val="0"/>
          <w:sz w:val="32"/>
          <w:spacing w:val="0"/>
          <w:w w:val="100"/>
          <w:rFonts w:ascii="仿宋_GB2312" w:eastAsia="仿宋_GB2312"/>
          <w:caps w:val="0"/>
        </w:rPr>
        <w:t/>
      </w:r>
    </w:p>
    <w:p>
      <w:pPr>
        <w:pStyle w:val="Normal"/>
        <w:jc w:val="both"/>
        <w:spacing w:before="0" w:beforeAutospacing="0" w:after="0" w:afterAutospacing="0" w:line="600" w:lineRule="exact"/>
        <w:rPr>
          <w:rStyle w:val="NormalCharacter"/>
          <w:szCs w:val="32"/>
          <w:kern w:val="0"/>
          <w:lang w:val="en-US" w:eastAsia="zh-CN" w:bidi="ar-SA"/>
          <w:b w:val="0"/>
          <w:i w:val="0"/>
          <w:sz w:val="32"/>
          <w:spacing w:val="0"/>
          <w:w w:val="100"/>
          <w:rFonts w:ascii="仿宋_GB2312" w:eastAsia="仿宋_GB2312"/>
          <w:caps w:val="0"/>
        </w:rPr>
        <w:snapToGrid w:val="0"/>
        <w:ind w:firstLine="640" w:firstLineChars="200"/>
        <w:textAlignment w:val="baseline"/>
        <w:tabs>
          <w:tab w:val="center" w:leader="none" w:pos="4153"/>
          <w:tab w:val="right" w:leader="none" w:pos="8306"/>
        </w:tabs>
      </w:pPr>
      <w:r>
        <w:rPr>
          <w:b w:val="0"/>
          <w:i w:val="0"/>
          <w:sz w:val="32"/>
          <w:spacing w:val="0"/>
          <w:w w:val="100"/>
          <w:rFonts w:ascii="仿宋_GB2312" w:eastAsia="仿宋_GB2312"/>
          <w:caps w:val="0"/>
        </w:rPr>
        <w:t/>
      </w:r>
    </w:p>
    <w:p>
      <w:pPr>
        <w:pStyle w:val="Normal"/>
        <w:jc w:val="right"/>
        <w:spacing w:before="0" w:beforeAutospacing="0" w:after="0" w:afterAutospacing="0" w:line="600" w:lineRule="exact"/>
        <w:rPr>
          <w:rStyle w:val="NormalCharacter"/>
          <w:szCs w:val="32"/>
          <w:kern w:val="2"/>
          <w:lang w:val="en-US" w:eastAsia="zh-CN" w:bidi="ar-SA"/>
          <w:b w:val="0"/>
          <w:i w:val="0"/>
          <w:sz w:val="32"/>
          <w:spacing w:val="0"/>
          <w:w w:val="100"/>
          <w:rFonts w:ascii="仿宋_GB2312" w:eastAsia="仿宋_GB2312"/>
          <w:caps w:val="0"/>
        </w:rPr>
        <w:snapToGrid w:val="0"/>
        <w:ind w:firstLine="640" w:firstLineChars="200"/>
        <w:textAlignment w:val="baseline"/>
      </w:pPr>
      <w:r>
        <w:rPr>
          <w:rStyle w:val="NormalCharacter"/>
          <w:szCs w:val="32"/>
          <w:kern w:val="2"/>
          <w:lang w:val="en-US" w:eastAsia="zh-CN" w:bidi="ar-SA"/>
          <w:b w:val="0"/>
          <w:i w:val="0"/>
          <w:color w:val="000000"/>
          <w:sz w:val="32"/>
          <w:spacing w:val="0"/>
          <w:w w:val="100"/>
          <w:rFonts w:ascii="仿宋_GB2312" w:eastAsia="仿宋_GB2312"/>
          <w:caps w:val="0"/>
        </w:rPr>
        <w:t xml:space="preserve">吕梁市体育局招才引智工作领导组</w:t>
      </w:r>
    </w:p>
    <w:p>
      <w:pPr>
        <w:pStyle w:val="Normal"/>
        <w:jc w:val="right"/>
        <w:spacing w:before="0" w:beforeAutospacing="0" w:after="0" w:afterAutospacing="0" w:line="600" w:lineRule="exact"/>
        <w:rPr>
          <w:rStyle w:val="NormalCharacter"/>
          <w:szCs w:val="24"/>
          <w:kern w:val="2"/>
          <w:lang w:val="en-US" w:eastAsia="zh-CN" w:bidi="ar-SA"/>
          <w:b w:val="0"/>
          <w:i w:val="0"/>
          <w:sz w:val="21"/>
          <w:spacing w:val="0"/>
          <w:w w:val="100"/>
          <w:rFonts w:eastAsia="仿宋_GB2312"/>
          <w:caps w:val="0"/>
        </w:rPr>
        <w:snapToGrid w:val="0"/>
        <w:ind w:firstLine="640" w:firstLineChars="200"/>
        <w:textAlignment w:val="baseline"/>
        <w:sectPr>
          <w:type w:val="nextPage"/>
          <w:pgSz w:h="16838" w:w="11906" w:orient="portrait"/>
          <w:pgMar w:gutter="0" w:header="851" w:top="1440" w:bottom="1440" w:footer="992" w:left="1800" w:right="1800"/>
          <w:paperSrc w:first="0" w:other="0"/>
          <w:lnNumType w:countBy="0"/>
          <w:cols w:space="425" w:num="1"/>
          <w:vAlign w:val="top"/>
          <w:docGrid w:charSpace="0" w:linePitch="312" w:type="lines"/>
        </w:sectPr>
      </w:pPr>
      <w:r>
        <w:rPr>
          <w:rStyle w:val="NormalCharacter"/>
          <w:szCs w:val="32"/>
          <w:kern w:val="2"/>
          <w:lang w:val="en-US" w:eastAsia="zh-CN" w:bidi="ar-SA"/>
          <w:b w:val="0"/>
          <w:i w:val="0"/>
          <w:sz w:val="32"/>
          <w:spacing w:val="0"/>
          <w:w w:val="100"/>
          <w:rFonts w:ascii="仿宋_GB2312" w:eastAsia="仿宋_GB2312"/>
          <w:caps w:val="0"/>
        </w:rPr>
        <w:t xml:space="preserve">2022年8月1</w:t>
      </w:r>
      <w:r>
        <w:rPr>
          <w:rStyle w:val="NormalCharacter"/>
          <w:szCs w:val="32"/>
          <w:kern w:val="2"/>
          <w:lang w:val="en-US" w:eastAsia="zh-CN" w:bidi="ar-SA"/>
          <w:b w:val="0"/>
          <w:i w:val="0"/>
          <w:sz w:val="32"/>
          <w:spacing w:val="0"/>
          <w:w w:val="100"/>
          <w:rFonts w:ascii="仿宋_GB2312" w:eastAsia="仿宋_GB2312"/>
          <w:caps w:val="0"/>
        </w:rPr>
        <w:t xml:space="preserve">2日</w:t>
      </w:r>
    </w:p>
    <w:p>
      <w:pPr>
        <w:pStyle w:val="Normal"/>
        <w:jc w:val="both"/>
        <w:spacing w:before="0" w:beforeAutospacing="0" w:after="0" w:afterAutospacing="0" w:line="600" w:lineRule="exact"/>
        <w:rPr>
          <w:rStyle w:val="NormalCharacter"/>
          <w:szCs w:val="24"/>
          <w:kern w:val="2"/>
          <w:lang w:val="en-US" w:eastAsia="zh-CN" w:bidi="ar-SA"/>
          <w:b w:val="0"/>
          <w:i w:val="0"/>
          <w:sz w:val="21"/>
          <w:spacing w:val="0"/>
          <w:w w:val="100"/>
          <w:rFonts w:ascii="Calibri" w:eastAsia="宋体" w:hAnsi="Calibri"/>
          <w:caps w:val="0"/>
        </w:rPr>
        <w:snapToGrid w:val="0"/>
        <w:ind w:firstLine="640" w:firstLineChars="200"/>
        <w:textAlignment w:val="baseline"/>
      </w:pPr>
      <w:r>
        <w:rPr>
          <w:b w:val="0"/>
          <w:i w:val="0"/>
          <w:sz w:val="21"/>
          <w:spacing w:val="0"/>
          <w:w w:val="100"/>
          <w:rFonts w:ascii="Calibri" w:eastAsia="宋体" w:hAnsi="Calibri"/>
          <w:caps w:val="0"/>
        </w:rPr>
        <w:t/>
      </w:r>
    </w:p>
    <w:sectPr>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Calibri">
    <w:altName w:val="Calibri"/>
    <w:charset w:val="00"/>
    <w:family w:val="swiss"/>
    <w:panose1 w:val="020f0502020204030204"/>
    <w:pitch w:val="default"/>
    <w:sig w:usb0="e4002eff" w:usb1="c000247b" w:usb2="00000009" w:usb3="00000000" w:csb0="200001ff" w:csb1="00000000"/>
  </w:font>
  <w:font w:name="宋体">
    <w:altName w:val="宋体"/>
    <w:charset w:val="86"/>
    <w:family w:val="auto"/>
    <w:panose1 w:val="02010600030101010101"/>
    <w:pitch w:val="default"/>
    <w:sig w:usb0="00000003" w:usb1="288f0000" w:usb2="00000006" w:usb3="00000000" w:csb0="00040001" w:csb1="00000000"/>
  </w:font>
  <w:font w:name="Times New Roman">
    <w:altName w:val="Times New Roman"/>
    <w:charset w:val="00"/>
    <w:family w:val="auto"/>
    <w:panose1 w:val="02020603050405020304"/>
    <w:pitch w:val="default"/>
    <w:sig w:usb0="e0002eff" w:usb1="c000785b" w:usb2="00000009" w:usb3="00000000" w:csb0="400001ff" w:csb1="00000000"/>
  </w:font>
  <w:font w:name="方正小标宋简体">
    <w:altName w:val="黑体"/>
    <w:charset w:val="86"/>
    <w:family w:val="auto"/>
    <w:panose1 w:val="02000000000000000000"/>
    <w:pitch w:val="default"/>
    <w:sig w:usb0="00000000" w:usb1="184f6cfa" w:usb2="00000012" w:usb3="00000000" w:csb0="00040001" w:csb1="00000000"/>
  </w:font>
  <w:font w:name="仿宋_GB2312">
    <w:altName w:val="仿宋"/>
    <w:charset w:val="86"/>
    <w:family w:val="auto"/>
    <w:panose1 w:val="02010609030101010101"/>
    <w:pitch w:val="default"/>
    <w:sig w:usb0="00000001" w:usb1="080e0000" w:usb2="00000000" w:usb3="00000000" w:csb0="00040000" w:csb1="00000000"/>
  </w:font>
  <w:font w:name="黑体">
    <w:altName w:val="黑体"/>
    <w:charset w:val="86"/>
    <w:family w:val="auto"/>
    <w:panose1 w:val="02010609060101010101"/>
    <w:pitch w:val="default"/>
    <w:sig w:usb0="800002bf" w:usb1="38cf7cfa" w:usb2="00000016" w:usb3="00000000" w:csb0="00040001" w:csb1="00000000"/>
  </w:font>
  <w:font w:name="仿宋">
    <w:altName w:val="仿宋"/>
    <w:charset w:val="86"/>
    <w:family w:val="auto"/>
    <w:panose1 w:val="02010609060101010101"/>
    <w:pitch w:val="default"/>
    <w:sig w:usb0="800002bf" w:usb1="38cf7cfa" w:usb2="00000016" w:usb3="00000000" w:csb0="00040001" w:csb1="00000000"/>
  </w:font>
  <w:font w:name="方正兰亭黑_GBK">
    <w:altName w:val="微软雅黑"/>
    <w:charset w:val="86"/>
    <w:family w:val="script"/>
    <w:panose1 w:val="02000000000000000000"/>
    <w:pitch w:val="default"/>
    <w:sig w:usb0="00000000" w:usb1="00000000" w:usb2="00080016" w:usb3="00000000" w:csb0="00040001" w:csb1="00000000"/>
  </w:font>
</w:fonts>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paragraph" w:styleId="TableOfAuthoring">
    <w:name w:val="TableOfAuthoring"/>
    <w:basedOn w:val="Normal"/>
    <w:next w:val="Normal"/>
    <w:link w:val="Normal"/>
    <w:pPr>
      <w:ind w:leftChars="200" w:left="420"/>
      <w:spacing w:beforeAutospacing="true" w:afterAutospacing="true" w:after="100" w:before="100"/>
      <w:jc w:val="both"/>
      <w:textAlignment w:val="baseline"/>
    </w:pPr>
  </w:style>
  <w:style w:type="paragraph" w:styleId="Footer">
    <w:name w:val="Footer"/>
    <w:basedOn w:val="Normal"/>
    <w:next w:val="Footer"/>
    <w:link w:val="UserStyle_0"/>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character" w:styleId="UserStyle_0">
    <w:name w:val="UserStyle_0"/>
    <w:basedOn w:val="NormalCharacter"/>
    <w:next w:val="UserStyle_0"/>
    <w:link w:val="Footer"/>
    <w:rPr>
      <w:szCs w:val="18"/>
      <w:sz w:val="18"/>
      <w:kern w:val="2"/>
    </w:rPr>
  </w:style>
  <w:style w:type="paragraph" w:styleId="Header">
    <w:name w:val="Header"/>
    <w:basedOn w:val="Normal"/>
    <w:next w:val="Header"/>
    <w:link w:val="UserStyle_1"/>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character" w:styleId="UserStyle_1">
    <w:name w:val="UserStyle_1"/>
    <w:basedOn w:val="NormalCharacter"/>
    <w:next w:val="UserStyle_1"/>
    <w:link w:val="Header"/>
    <w:rPr>
      <w:szCs w:val="18"/>
      <w:sz w:val="18"/>
      <w:kern w:val="2"/>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Cs/>
          <w:szCs w:val="44"/>
          <w:sz w:val="44"/>
          <w:kern w:val="2"/>
          <w:lang w:val="en-US" w:eastAsia="zh-CN" w:bidi="ar-SA"/>
          <w:rFonts w:ascii="方正小标宋简体" w:cs="方正小标宋简体" w:eastAsia="方正小标宋简体" w:hAnsi="方正小标宋简体"/>
          <w:color w:val="000000"/>
        </w:rPr>
        <w:autoSpaceDE/>
        <w:autoSpaceDN/>
        <w:bidi w:val="off"/>
        <w:kinsoku/>
        <w:kinsoku/>
        <w:overflowPunct/>
        <w:wordWrap/>
        <w:spacing w:line="700" w:lineRule="exact"/>
        <w:jc w:val="center"/>
        <w:textAlignment w:val="auto"/>
      </w:pPr>
    </w:p>
    <w:p>
      <w:pPr>
        <w:pStyle w:val="Normal"/>
        <w:rPr>
          <w:rStyle w:val="NormalCharacter"/>
          <w:bCs/>
          <w:szCs w:val="44"/>
          <w:sz w:val="44"/>
          <w:kern w:val="2"/>
          <w:lang w:val="en-US" w:eastAsia="zh-CN" w:bidi="ar-SA"/>
          <w:rFonts w:ascii="方正小标宋简体" w:cs="方正小标宋简体" w:eastAsia="方正小标宋简体" w:hAnsi="方正小标宋简体"/>
          <w:color w:val="000000"/>
        </w:rPr>
        <w:autoSpaceDE/>
        <w:autoSpaceDN/>
        <w:bidi w:val="off"/>
        <w:kinsoku/>
        <w:kinsoku/>
        <w:overflowPunct/>
        <w:wordWrap/>
        <w:spacing w:line="700" w:lineRule="exact"/>
        <w:jc w:val="center"/>
        <w:textAlignment w:val="auto"/>
      </w:pPr>
    </w:p>
    <w:p>
      <w:pPr>
        <w:pStyle w:val="Normal"/>
        <w:rPr>
          <w:rStyle w:val="NormalCharacter"/>
          <w:bCs/>
          <w:szCs w:val="44"/>
          <w:sz w:val="44"/>
          <w:kern w:val="2"/>
          <w:lang w:val="en-US" w:eastAsia="zh-CN" w:bidi="ar-SA"/>
          <w:rFonts w:ascii="方正小标宋简体" w:cs="方正小标宋简体" w:eastAsia="方正小标宋简体" w:hAnsi="方正小标宋简体"/>
          <w:color w:val="000000"/>
        </w:rPr>
        <w:autoSpaceDE/>
        <w:autoSpaceDN/>
        <w:bidi w:val="off"/>
        <w:kinsoku/>
        <w:kinsoku/>
        <w:overflowPunct/>
        <w:wordWrap/>
        <w:spacing w:line="700" w:lineRule="exact"/>
        <w:jc w:val="center"/>
        <w:textAlignment w:val="auto"/>
      </w:pPr>
    </w:p>
    <w:p>
      <w:pPr>
        <w:pStyle w:val="Normal"/>
        <w:rPr>
          <w:rStyle w:val="NormalCharacter"/>
          <w:bCs/>
          <w:szCs w:val="44"/>
          <w:sz w:val="44"/>
          <w:kern w:val="2"/>
          <w:lang w:val="en-US" w:eastAsia="zh-CN" w:bidi="ar-SA"/>
          <w:rFonts w:ascii="方正小标宋简体" w:cs="方正小标宋简体" w:eastAsia="方正小标宋简体" w:hAnsi="方正小标宋简体"/>
          <w:color w:val="000000"/>
        </w:rPr>
        <w:autoSpaceDE/>
        <w:autoSpaceDN/>
        <w:bidi w:val="off"/>
        <w:kinsoku/>
        <w:kinsoku/>
        <w:overflowPunct/>
        <w:wordWrap/>
        <w:spacing w:line="700" w:lineRule="exact"/>
        <w:jc w:val="center"/>
        <w:textAlignment w:val="auto"/>
      </w:pPr>
      <w:r>
        <w:rPr>
          <w:rStyle w:val="NormalCharacter"/>
          <w:bCs/>
          <w:szCs w:val="44"/>
          <w:sz w:val="44"/>
          <w:kern w:val="2"/>
          <w:lang w:val="en-US" w:eastAsia="zh-CN" w:bidi="ar-SA"/>
          <w:rFonts w:ascii="方正小标宋简体" w:cs="方正小标宋简体" w:eastAsia="方正小标宋简体" w:hAnsi="方正小标宋简体"/>
          <w:color w:val="000000"/>
        </w:rPr>
        <w:t xml:space="preserve">吕梁市体育局</w:t>
      </w:r>
    </w:p>
    <w:p>
      <w:pPr>
        <w:pStyle w:val="Normal"/>
        <w:rPr>
          <w:rStyle w:val="NormalCharacter"/>
          <w:bCs/>
          <w:szCs w:val="44"/>
          <w:sz w:val="44"/>
          <w:kern w:val="2"/>
          <w:lang w:val="en-US" w:eastAsia="zh-CN" w:bidi="ar-SA"/>
          <w:rFonts w:ascii="方正小标宋简体" w:cs="方正小标宋简体" w:eastAsia="方正小标宋简体" w:hAnsi="方正小标宋简体"/>
        </w:rPr>
        <w:autoSpaceDE/>
        <w:autoSpaceDN/>
        <w:bidi w:val="off"/>
        <w:kinsoku/>
        <w:kinsoku/>
        <w:overflowPunct/>
        <w:wordWrap/>
        <w:spacing w:line="700" w:lineRule="exact"/>
        <w:jc w:val="center"/>
        <w:textAlignment w:val="auto"/>
      </w:pPr>
      <w:r>
        <w:rPr>
          <w:rStyle w:val="NormalCharacter"/>
          <w:bCs/>
          <w:szCs w:val="44"/>
          <w:sz w:val="44"/>
          <w:kern w:val="2"/>
          <w:lang w:val="en-US" w:eastAsia="zh-CN" w:bidi="ar-SA"/>
          <w:rFonts w:ascii="方正小标宋简体" w:cs="方正小标宋简体" w:eastAsia="方正小标宋简体" w:hAnsi="方正小标宋简体"/>
          <w:color w:val="000000"/>
        </w:rPr>
        <w:t xml:space="preserve">所属事业单位</w:t>
      </w:r>
      <w:r>
        <w:rPr>
          <w:rStyle w:val="NormalCharacter"/>
          <w:bCs/>
          <w:szCs w:val="44"/>
          <w:sz w:val="44"/>
          <w:kern w:val="2"/>
          <w:lang w:val="en-US" w:eastAsia="zh-CN" w:bidi="ar-SA"/>
          <w:rFonts w:ascii="方正小标宋简体" w:cs="方正小标宋简体" w:eastAsia="方正小标宋简体" w:hAnsi="方正小标宋简体"/>
          <w:color w:val="000000"/>
        </w:rPr>
        <w:t xml:space="preserve">2022年</w:t>
      </w:r>
      <w:r>
        <w:rPr>
          <w:rStyle w:val="NormalCharacter"/>
          <w:bCs/>
          <w:szCs w:val="44"/>
          <w:sz w:val="44"/>
          <w:kern w:val="0"/>
          <w:lang w:val="en-US" w:eastAsia="zh-CN" w:bidi="ar-SA"/>
          <w:rFonts w:ascii="方正小标宋简体" w:cs="方正小标宋简体" w:eastAsia="方正小标宋简体" w:hAnsi="方正小标宋简体"/>
        </w:rPr>
        <w:t xml:space="preserve">招才引智</w:t>
      </w:r>
    </w:p>
    <w:p>
      <w:pPr>
        <w:pStyle w:val="Normal"/>
        <w:rPr>
          <w:rStyle w:val="NormalCharacter"/>
          <w:bCs/>
          <w:szCs w:val="44"/>
          <w:sz w:val="44"/>
          <w:kern w:val="0"/>
          <w:lang w:val="en-US" w:eastAsia="zh-CN" w:bidi="ar-SA"/>
          <w:rFonts w:ascii="方正小标宋简体" w:cs="方正小标宋简体" w:eastAsia="方正小标宋简体" w:hAnsi="方正小标宋简体"/>
        </w:rPr>
        <w:autoSpaceDE/>
        <w:autoSpaceDN/>
        <w:bidi w:val="off"/>
        <w:kinsoku/>
        <w:kinsoku/>
        <w:overflowPunct/>
        <w:wordWrap/>
        <w:snapToGrid w:val="0"/>
        <w:spacing w:line="700" w:lineRule="exact"/>
        <w:jc w:val="center"/>
        <w:textAlignment w:val="auto"/>
      </w:pPr>
      <w:r>
        <w:rPr>
          <w:rStyle w:val="NormalCharacter"/>
          <w:bCs/>
          <w:szCs w:val="44"/>
          <w:sz w:val="44"/>
          <w:kern w:val="2"/>
          <w:lang w:val="en-US" w:eastAsia="zh-CN" w:bidi="ar-SA"/>
          <w:rFonts w:ascii="方正小标宋简体" w:cs="方正小标宋简体" w:eastAsia="方正小标宋简体" w:hAnsi="方正小标宋简体"/>
        </w:rPr>
        <w:t xml:space="preserve">体检及考察</w:t>
      </w:r>
      <w:r>
        <w:rPr>
          <w:rStyle w:val="NormalCharacter"/>
          <w:bCs/>
          <w:szCs w:val="44"/>
          <w:sz w:val="44"/>
          <w:kern w:val="0"/>
          <w:lang w:val="en-US" w:eastAsia="zh-CN" w:bidi="ar-SA"/>
          <w:rFonts w:ascii="方正小标宋简体" w:cs="方正小标宋简体" w:eastAsia="方正小标宋简体" w:hAnsi="方正小标宋简体"/>
        </w:rPr>
        <w:t xml:space="preserve">公告</w:t>
      </w:r>
    </w:p>
    <w:p>
      <w:pPr>
        <w:pStyle w:val="Normal"/>
        <w:rPr>
          <w:rStyle w:val="NormalCharacter"/>
          <w:bCs/>
          <w:szCs w:val="44"/>
          <w:sz w:val="44"/>
          <w:kern w:val="0"/>
          <w:lang w:val="en-US" w:eastAsia="zh-CN" w:bidi="ar-SA"/>
          <w:rFonts w:ascii="方正小标宋简体" w:cs="方正小标宋简体" w:eastAsia="方正小标宋简体" w:hAnsi="方正小标宋简体"/>
        </w:rPr>
        <w:autoSpaceDE/>
        <w:autoSpaceDN/>
        <w:bidi w:val="off"/>
        <w:kinsoku/>
        <w:kinsoku/>
        <w:overflowPunct/>
        <w:wordWrap/>
        <w:snapToGrid w:val="0"/>
        <w:spacing w:line="700" w:lineRule="exact"/>
        <w:jc w:val="center"/>
        <w:textAlignment w:val="auto"/>
      </w:pPr>
    </w:p>
    <w:p>
      <w:pPr>
        <w:pStyle w:val="Normal"/>
        <w:rPr>
          <w:rStyle w:val="NormalCharacter"/>
          <w:szCs w:val="32"/>
          <w:sz w:val="32"/>
          <w:kern w:val="2"/>
          <w:lang w:val="en-US" w:eastAsia="zh-CN" w:bidi="ar-SA"/>
          <w:rFonts w:ascii="仿宋_GB2312" w:eastAsia="仿宋_GB2312"/>
          <w:color w:val="000000"/>
        </w:rPr>
        <w:snapToGrid w:val="0"/>
        <w:ind w:firstLine="640" w:firstLineChars="200"/>
        <w:spacing w:line="600" w:lineRule="exact"/>
        <w:jc w:val="both"/>
        <w:textAlignment w:val="baseline"/>
      </w:pPr>
      <w:r>
        <w:rPr>
          <w:rStyle w:val="NormalCharacter"/>
          <w:szCs w:val="32"/>
          <w:sz w:val="32"/>
          <w:kern w:val="2"/>
          <w:lang w:val="en-US" w:eastAsia="zh-CN" w:bidi="ar-SA"/>
          <w:rFonts w:ascii="仿宋_GB2312" w:eastAsia="仿宋_GB2312"/>
          <w:color w:val="000000"/>
        </w:rPr>
        <w:t xml:space="preserve">根据《吕梁市</w:t>
      </w:r>
      <w:r>
        <w:rPr>
          <w:rStyle w:val="NormalCharacter"/>
          <w:szCs w:val="32"/>
          <w:sz w:val="32"/>
          <w:kern w:val="2"/>
          <w:lang w:val="en-US" w:eastAsia="zh-CN" w:bidi="ar-SA"/>
          <w:rFonts w:ascii="仿宋_GB2312" w:eastAsia="仿宋_GB2312"/>
          <w:color w:val="000000"/>
        </w:rPr>
        <w:t xml:space="preserve">体育局所属事业单位</w:t>
      </w:r>
      <w:r>
        <w:rPr>
          <w:rStyle w:val="NormalCharacter"/>
          <w:szCs w:val="32"/>
          <w:sz w:val="32"/>
          <w:kern w:val="2"/>
          <w:lang w:val="en-US" w:eastAsia="zh-CN" w:bidi="ar-SA"/>
          <w:rFonts w:ascii="仿宋_GB2312" w:eastAsia="仿宋_GB2312"/>
          <w:color w:val="000000"/>
        </w:rPr>
        <w:t xml:space="preserve">2022年</w:t>
      </w:r>
      <w:r>
        <w:rPr>
          <w:rStyle w:val="NormalCharacter"/>
          <w:szCs w:val="32"/>
          <w:sz w:val="32"/>
          <w:kern w:val="2"/>
          <w:lang w:val="en-US" w:eastAsia="zh-CN" w:bidi="ar-SA"/>
          <w:rFonts w:ascii="仿宋_GB2312" w:eastAsia="仿宋_GB2312"/>
          <w:color w:val="000000"/>
        </w:rPr>
        <w:t xml:space="preserve">度招才引智实施方案</w:t>
      </w:r>
      <w:r>
        <w:rPr>
          <w:rStyle w:val="NormalCharacter"/>
          <w:szCs w:val="32"/>
          <w:sz w:val="32"/>
          <w:kern w:val="2"/>
          <w:lang w:val="en-US" w:eastAsia="zh-CN" w:bidi="ar-SA"/>
          <w:rFonts w:ascii="仿宋_GB2312" w:eastAsia="仿宋_GB2312"/>
          <w:color w:val="000000"/>
        </w:rPr>
        <w:t xml:space="preserve">》</w:t>
      </w:r>
      <w:r>
        <w:rPr>
          <w:rStyle w:val="NormalCharacter"/>
          <w:szCs w:val="32"/>
          <w:sz w:val="32"/>
          <w:kern w:val="2"/>
          <w:lang w:val="en-US" w:eastAsia="zh-CN" w:bidi="ar-SA"/>
          <w:rFonts w:ascii="仿宋_GB2312" w:eastAsia="仿宋_GB2312"/>
          <w:color w:val="000000"/>
        </w:rPr>
        <w:t xml:space="preserve">，经吕梁市体育局招才引智工作领导组研究，现将吕梁市体育局所属事业单位2022年度招才引智体检及考察有关事项公告如下：</w:t>
      </w:r>
    </w:p>
    <w:p>
      <w:pPr>
        <w:pStyle w:val="Normal"/>
        <w:rPr>
          <w:rStyle w:val="NormalCharacter"/>
          <w:b/>
          <w:bCs/>
          <w:szCs w:val="32"/>
          <w:sz w:val="32"/>
          <w:kern w:val="0"/>
          <w:lang w:val="en-US" w:eastAsia="zh-CN"/>
          <w:rFonts w:ascii="仿宋_GB2312" w:cs="仿宋_GB2312" w:hAnsi="仿宋_GB2312"/>
        </w:rPr>
        <w:snapToGrid w:val="0"/>
        <w:ind w:firstLine="640" w:firstLineChars="200"/>
        <w:spacing w:line="600" w:lineRule="exact"/>
        <w:jc w:val="left"/>
        <w:textAlignment w:val="baseline"/>
      </w:pPr>
      <w:r>
        <w:rPr>
          <w:rStyle w:val="NormalCharacter"/>
          <w:szCs w:val="32"/>
          <w:sz w:val="32"/>
          <w:kern w:val="2"/>
          <w:lang w:val="en-US" w:eastAsia="zh-CN" w:bidi="ar-SA"/>
          <w:rFonts w:ascii="黑体" w:eastAsia="黑体"/>
        </w:rPr>
        <w:t xml:space="preserve">一、体检对象确定</w:t>
      </w:r>
    </w:p>
    <w:p>
      <w:pPr>
        <w:pStyle w:val="Normal"/>
        <w:rPr>
          <w:rStyle w:val="NormalCharacter"/>
          <w:b/>
          <w:bCs/>
          <w:szCs w:val="32"/>
          <w:sz w:val="32"/>
          <w:kern w:val="2"/>
          <w:lang w:val="en-US" w:eastAsia="zh-CN" w:bidi="ar-SA"/>
          <w:rFonts w:ascii="仿宋_GB2312" w:cs="Calibri" w:eastAsia="仿宋_GB2312"/>
          <w:color w:val="000000"/>
        </w:rPr>
        <w:snapToGrid w:val="0"/>
        <w:ind w:firstLine="640" w:firstLineChars="200"/>
        <w:spacing w:line="600" w:lineRule="exact"/>
        <w:jc w:val="both"/>
        <w:textAlignment w:val="baseline"/>
      </w:pPr>
      <w:r>
        <w:rPr>
          <w:rStyle w:val="NormalCharacter"/>
          <w:szCs w:val="32"/>
          <w:sz w:val="32"/>
          <w:kern w:val="2"/>
          <w:lang w:val="en-US" w:eastAsia="zh-CN" w:bidi="ar-SA"/>
          <w:rFonts w:ascii="仿宋_GB2312" w:eastAsia="仿宋_GB2312" w:hAnsi="仿宋"/>
          <w:color w:val="000000"/>
        </w:rPr>
        <w:t xml:space="preserve">在面试</w:t>
      </w:r>
      <w:r>
        <w:rPr>
          <w:rStyle w:val="NormalCharacter"/>
          <w:szCs w:val="32"/>
          <w:sz w:val="32"/>
          <w:kern w:val="2"/>
          <w:lang w:val="en-US" w:eastAsia="zh-CN" w:bidi="ar-SA"/>
          <w:rFonts w:ascii="仿宋_GB2312" w:eastAsia="仿宋_GB2312" w:hAnsi="仿宋"/>
          <w:color w:val="000000"/>
        </w:rPr>
        <w:t xml:space="preserve">7</w:t>
      </w:r>
      <w:r>
        <w:rPr>
          <w:rStyle w:val="NormalCharacter"/>
          <w:szCs w:val="32"/>
          <w:sz w:val="32"/>
          <w:kern w:val="2"/>
          <w:lang w:val="en-US" w:eastAsia="zh-CN" w:bidi="ar-SA"/>
          <w:rFonts w:ascii="仿宋_GB2312" w:eastAsia="仿宋_GB2312" w:hAnsi="仿宋"/>
          <w:color w:val="000000"/>
        </w:rPr>
        <w:t xml:space="preserve">0分及以上考生中，根据综合成绩从高分到低分的顺序，按拟招聘人数1:1的比例确定体检和考察人选，</w:t>
      </w:r>
      <w:r>
        <w:rPr>
          <w:rStyle w:val="NormalCharacter"/>
          <w:szCs w:val="30"/>
          <w:sz w:val="32"/>
          <w:kern w:val="2"/>
          <w:lang w:val="en-US" w:eastAsia="zh-CN" w:bidi="ar-SA"/>
          <w:rFonts w:ascii="仿宋_GB2312" w:eastAsia="仿宋_GB2312" w:hAnsi="仿宋_GB2312"/>
        </w:rPr>
        <w:t xml:space="preserve">末位成绩并列时，按</w:t>
      </w:r>
      <w:r>
        <w:rPr>
          <w:rStyle w:val="NormalCharacter"/>
          <w:szCs w:val="30"/>
          <w:sz w:val="32"/>
          <w:kern w:val="2"/>
          <w:lang w:val="en-US" w:eastAsia="zh-CN" w:bidi="ar-SA"/>
          <w:rFonts w:ascii="仿宋_GB2312" w:hAnsi="仿宋_GB2312"/>
        </w:rPr>
        <w:t xml:space="preserve">笔试</w:t>
      </w:r>
      <w:r>
        <w:rPr>
          <w:rStyle w:val="NormalCharacter"/>
          <w:szCs w:val="30"/>
          <w:sz w:val="32"/>
          <w:kern w:val="2"/>
          <w:lang w:val="en-US" w:eastAsia="zh-CN" w:bidi="ar-SA"/>
          <w:rFonts w:ascii="仿宋_GB2312" w:eastAsia="仿宋_GB2312" w:hAnsi="仿宋_GB2312"/>
        </w:rPr>
        <w:t xml:space="preserve">成绩从高分到低分的顺序确定体检人选；若</w:t>
      </w:r>
      <w:r>
        <w:rPr>
          <w:rStyle w:val="NormalCharacter"/>
          <w:szCs w:val="30"/>
          <w:sz w:val="32"/>
          <w:kern w:val="2"/>
          <w:lang w:val="en-US" w:eastAsia="zh-CN" w:bidi="ar-SA"/>
          <w:rFonts w:ascii="仿宋_GB2312" w:hAnsi="仿宋_GB2312"/>
        </w:rPr>
        <w:t xml:space="preserve">笔</w:t>
      </w:r>
      <w:r>
        <w:rPr>
          <w:rStyle w:val="NormalCharacter"/>
          <w:szCs w:val="30"/>
          <w:sz w:val="32"/>
          <w:kern w:val="2"/>
          <w:lang w:val="en-US" w:eastAsia="zh-CN" w:bidi="ar-SA"/>
          <w:rFonts w:ascii="仿宋_GB2312" w:eastAsia="仿宋_GB2312" w:hAnsi="仿宋_GB2312"/>
        </w:rPr>
        <w:t xml:space="preserve">试成绩仍相同时，就面试成绩相同的人员加试一场面试，按面试加试成绩高的进入体检</w:t>
      </w:r>
      <w:r>
        <w:rPr>
          <w:rStyle w:val="NormalCharacter"/>
          <w:szCs w:val="32"/>
          <w:sz w:val="32"/>
          <w:kern w:val="2"/>
          <w:lang w:val="en-US" w:eastAsia="zh-CN" w:bidi="ar-SA"/>
          <w:rFonts w:ascii="仿宋_GB2312" w:eastAsia="仿宋_GB2312" w:hAnsi="仿宋_GB2312"/>
        </w:rPr>
        <w:t xml:space="preserve">。</w:t>
      </w:r>
      <w:r>
        <w:rPr>
          <w:rStyle w:val="NormalCharacter"/>
          <w:b/>
          <w:bCs/>
          <w:szCs w:val="32"/>
          <w:sz w:val="32"/>
          <w:kern w:val="2"/>
          <w:lang w:val="en-US" w:eastAsia="zh-CN" w:bidi="ar-SA"/>
          <w:rFonts w:ascii="仿宋_GB2312" w:cs="Calibri" w:eastAsia="仿宋_GB2312"/>
          <w:color w:val="000000"/>
        </w:rPr>
        <w:t xml:space="preserve">具体名单如下：</w:t>
      </w:r>
    </w:p>
    <w:tbl>
      <w:tblPr>
        <w:tblW w:type="dxa" w:w="10835"/>
        <w:jc w:val="center"/>
        <w:tblLook w:val="ffff"/>
        <w:tblOverlap w:val="never"/>
        <w:tblInd w:w="-1264" w:type="dxa"/>
        <w:tblpPr w:leftFromText="180" w:vertAnchor="text" w:tblpXSpec="center" w:rightFromText="180" w:horzAnchor="page" w:tblpY="236"/>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830"/>
        <w:gridCol w:w="1650"/>
        <w:gridCol w:w="1095"/>
        <w:gridCol w:w="881"/>
        <w:gridCol w:w="1772"/>
        <w:gridCol w:w="696"/>
        <w:gridCol w:w="126"/>
        <w:gridCol w:w="1002"/>
        <w:gridCol w:w="1019"/>
        <w:gridCol w:w="764"/>
      </w:tblGrid>
      <w:tr>
        <w:trPr>
          <w:trHeight w:val="813"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报考单位</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ind w:firstLine="241" w:firstLineChars="100"/>
              <w:jc w:val="both"/>
              <w:textAlignment w:val="center"/>
            </w:pPr>
            <w:r>
              <w:rPr>
                <w:rStyle w:val="NormalCharacter"/>
                <w:b/>
                <w:bCs/>
                <w:szCs w:val="24"/>
                <w:sz w:val="24"/>
                <w:kern w:val="2"/>
                <w:lang w:val="en-US" w:eastAsia="zh-CN" w:bidi="ar-SA"/>
                <w:rFonts w:ascii="仿宋_GB2312" w:cs="仿宋_GB2312" w:eastAsia="仿宋_GB2312"/>
              </w:rPr>
              <w:t xml:space="preserve">报考岗位</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姓 名</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性别</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笔试准考证号</w:t>
            </w:r>
          </w:p>
        </w:tc>
        <w:tc>
          <w:tcPr>
            <w:textDirection w:val="lrTb"/>
            <w:vAlign w:val="center"/>
            <w:tcW w:type="dxa" w:w="822"/>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笔试 </w:t>
            </w:r>
          </w:p>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成绩</w:t>
            </w:r>
          </w:p>
        </w:tc>
        <w:tc>
          <w:tcPr>
            <w:textDirection w:val="lrTb"/>
            <w:vAlign w:val="center"/>
            <w:tcW w:type="dxa" w:w="1002"/>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面试</w:t>
            </w:r>
          </w:p>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成绩</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综合</w:t>
            </w:r>
          </w:p>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成绩</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仿宋_GB2312" w:cs="仿宋_GB2312" w:eastAsia="仿宋_GB2312"/>
              </w:rPr>
              <w:widowControl/>
              <w:framePr w:xAlign="center" w:vAnchor="margin" w:hAnchor="text" w:yAlign="inline"/>
              <w:jc w:val="center"/>
              <w:textAlignment w:val="center"/>
            </w:pPr>
            <w:r>
              <w:rPr>
                <w:rStyle w:val="NormalCharacter"/>
                <w:b/>
                <w:bCs/>
                <w:szCs w:val="24"/>
                <w:sz w:val="24"/>
                <w:kern w:val="2"/>
                <w:lang w:val="en-US" w:eastAsia="zh-CN" w:bidi="ar-SA"/>
                <w:rFonts w:ascii="仿宋_GB2312" w:cs="仿宋_GB2312" w:eastAsia="仿宋_GB2312"/>
              </w:rPr>
              <w:t xml:space="preserve">名次</w:t>
            </w:r>
          </w:p>
        </w:tc>
      </w:tr>
      <w:tr>
        <w:trPr>
          <w:trHeight w:val="1008"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widowControl/>
              <w:framePr w:xAlign="center" w:vAnchor="margin" w:hAnchor="text" w:yAlign="inline"/>
              <w:spacing w:line="520" w:lineRule="exact"/>
              <w:jc w:val="center"/>
              <w:textAlignment w:val="center"/>
            </w:pPr>
            <w:r>
              <w:rPr>
                <w:rStyle w:val="NormalCharacter"/>
                <w:szCs w:val="24"/>
                <w:sz w:val="24"/>
                <w:kern w:val="2"/>
                <w:lang w:val="en-US" w:eastAsia="zh-CN" w:bidi="ar-SA"/>
                <w:rFonts w:ascii="仿宋_GB2312" w:eastAsia="仿宋_GB2312"/>
              </w:rPr>
              <w:t xml:space="preserve">吕梁市体育事业发展中心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专业技术岗</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刘 超</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女</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11423092130</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78.2</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81.28</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79.432</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rPr>
              <w:t xml:space="preserve">1</w:t>
            </w:r>
          </w:p>
        </w:tc>
      </w:tr>
      <w:tr>
        <w:trPr>
          <w:trHeight w:val="1094"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widowControl/>
              <w:framePr w:xAlign="center" w:vAnchor="margin" w:hAnchor="text" w:yAlign="inline"/>
              <w:spacing w:line="520" w:lineRule="exact"/>
              <w:jc w:val="center"/>
              <w:textAlignment w:val="center"/>
            </w:pPr>
            <w:r>
              <w:rPr>
                <w:rStyle w:val="NormalCharacter"/>
                <w:szCs w:val="24"/>
                <w:sz w:val="24"/>
                <w:kern w:val="2"/>
                <w:lang w:val="en-US" w:eastAsia="zh-CN" w:bidi="ar-SA"/>
                <w:rFonts w:ascii="仿宋_GB2312" w:eastAsia="仿宋_GB2312"/>
              </w:rPr>
              <w:t xml:space="preserve">吕梁市体育事业发展中心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管理岗位</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王泽林</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男</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11423094905</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79.8</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80.28</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79.992</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rPr>
              <w:t xml:space="preserve">1</w:t>
            </w:r>
          </w:p>
        </w:tc>
      </w:tr>
      <w:tr>
        <w:trPr>
          <w:trHeight w:val="968"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widowControl/>
              <w:framePr w:xAlign="center" w:vAnchor="margin" w:hAnchor="text" w:yAlign="inline"/>
              <w:spacing w:line="520" w:lineRule="exact"/>
              <w:jc w:val="center"/>
              <w:textAlignment w:val="center"/>
            </w:pPr>
            <w:r>
              <w:rPr>
                <w:rStyle w:val="NormalCharacter"/>
                <w:szCs w:val="24"/>
                <w:sz w:val="24"/>
                <w:kern w:val="2"/>
                <w:lang w:val="en-US" w:eastAsia="zh-CN" w:bidi="ar-SA"/>
                <w:rFonts w:ascii="仿宋_GB2312" w:eastAsia="仿宋_GB2312"/>
              </w:rPr>
              <w:t xml:space="preserve">吕梁市公共体育服务中心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管理岗位</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常 乐</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男</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11423092211</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84.9</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79.28</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82.652</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rPr>
              <w:t xml:space="preserve">1</w:t>
            </w:r>
          </w:p>
        </w:tc>
      </w:tr>
      <w:tr>
        <w:trPr>
          <w:trHeight w:val="1196"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widowControl/>
              <w:framePr w:xAlign="center" w:vAnchor="margin" w:hAnchor="text" w:yAlign="inline"/>
              <w:spacing w:line="520" w:lineRule="exact"/>
              <w:jc w:val="center"/>
              <w:textAlignment w:val="center"/>
            </w:pPr>
            <w:r>
              <w:rPr>
                <w:rStyle w:val="NormalCharacter"/>
                <w:szCs w:val="24"/>
                <w:sz w:val="24"/>
                <w:kern w:val="2"/>
                <w:lang w:val="en-US" w:eastAsia="zh-CN" w:bidi="ar-SA"/>
                <w:rFonts w:ascii="仿宋_GB2312" w:eastAsia="仿宋_GB2312"/>
              </w:rPr>
              <w:t xml:space="preserve">吕梁市公共体育服务中心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专业技术岗1</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袁敏</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女</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11423092824</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73.9</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80.12</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76.388</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rPr>
              <w:t xml:space="preserve">1</w:t>
            </w:r>
          </w:p>
        </w:tc>
      </w:tr>
      <w:tr>
        <w:trPr>
          <w:trHeight w:val="1124"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widowControl/>
              <w:framePr w:xAlign="center" w:vAnchor="margin" w:hAnchor="text" w:yAlign="inline"/>
              <w:spacing w:line="520" w:lineRule="exact"/>
              <w:jc w:val="center"/>
              <w:textAlignment w:val="center"/>
            </w:pPr>
            <w:r>
              <w:rPr>
                <w:rStyle w:val="NormalCharacter"/>
                <w:szCs w:val="24"/>
                <w:sz w:val="24"/>
                <w:kern w:val="2"/>
                <w:lang w:val="en-US" w:eastAsia="zh-CN" w:bidi="ar-SA"/>
                <w:rFonts w:ascii="仿宋_GB2312" w:eastAsia="仿宋_GB2312"/>
              </w:rPr>
              <w:t xml:space="preserve">吕梁市公共体育服务中心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专业技术岗2</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马艳鹏</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男</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11423071029</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70.7</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80.66</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74.684</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rPr>
              <w:t xml:space="preserve">1</w:t>
            </w:r>
          </w:p>
        </w:tc>
      </w:tr>
      <w:tr>
        <w:trPr>
          <w:trHeight w:val="971" w:hRule="atLeast"/>
        </w:trPr>
        <w:tc>
          <w:tcPr>
            <w:textDirection w:val="lrTb"/>
            <w:vAlign w:val="center"/>
            <w:tcW w:type="dxa" w:w="183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widowControl/>
              <w:framePr w:xAlign="center" w:vAnchor="margin" w:hAnchor="text" w:yAlign="inline"/>
              <w:spacing w:line="520" w:lineRule="exact"/>
              <w:jc w:val="center"/>
              <w:textAlignment w:val="center"/>
            </w:pPr>
            <w:r>
              <w:rPr>
                <w:rStyle w:val="NormalCharacter"/>
                <w:szCs w:val="24"/>
                <w:sz w:val="24"/>
                <w:kern w:val="2"/>
                <w:lang w:val="en-US" w:eastAsia="zh-CN" w:bidi="ar-SA"/>
                <w:rFonts w:ascii="仿宋_GB2312" w:eastAsia="仿宋_GB2312"/>
              </w:rPr>
              <w:t xml:space="preserve">吕梁市公共体育服务中心</w:t>
            </w:r>
          </w:p>
        </w:tc>
        <w:tc>
          <w:tcPr>
            <w:textDirection w:val="lrTb"/>
            <w:vAlign w:val="center"/>
            <w:tcW w:type="dxa" w:w="1650"/>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专业技术岗3</w:t>
            </w:r>
          </w:p>
        </w:tc>
        <w:tc>
          <w:tcPr>
            <w:textDirection w:val="lrTb"/>
            <w:vAlign w:val="center"/>
            <w:tcW w:type="dxa" w:w="1095"/>
            <w:tcBorders>
              <w:top w:space="0" w:color="000000" w:val="single" w:sz="4"/>
              <w:left w:space="0" w:color="000000" w:val="single" w:sz="4"/>
              <w:bottom w:space="0" w:color="000000" w:val="single" w:sz="4"/>
              <w:right w:space="0" w:color="000000" w:val="single" w:sz="4"/>
            </w:tcBorders>
          </w:tcPr>
          <w:p>
            <w:pPr>
              <w:pStyle w:val="TableOfAuthoring"/>
              <w:rPr>
                <w:rStyle w:val="NormalCharacter"/>
                <w:szCs w:val="24"/>
                <w:sz w:val="24"/>
                <w:kern w:val="2"/>
                <w:lang w:val="en-US" w:eastAsia="zh-CN" w:bidi="ar-SA"/>
                <w:rFonts w:ascii="仿宋_GB2312" w:eastAsia="仿宋_GB2312" w:hAnsi="Calibri"/>
              </w:rPr>
              <w:widowControl/>
              <w:framePr w:xAlign="center" w:vAnchor="margin" w:hAnchor="text" w:yAlign="inline"/>
              <w:ind w:leftChars="0" w:left="0"/>
              <w:spacing w:beforeAutospacing="true" w:line="400" w:afterAutospacing="true" w:after="100" w:before="100" w:lineRule="exact"/>
              <w:jc w:val="center"/>
              <w:textAlignment w:val="baseline"/>
            </w:pPr>
            <w:r>
              <w:rPr>
                <w:rStyle w:val="NormalCharacter"/>
                <w:szCs w:val="24"/>
                <w:sz w:val="24"/>
                <w:kern w:val="2"/>
                <w:lang w:val="en-US" w:eastAsia="zh-CN" w:bidi="ar-SA"/>
                <w:rFonts w:ascii="仿宋_GB2312" w:eastAsia="仿宋_GB2312" w:hAnsi="Calibri"/>
              </w:rPr>
              <w:t xml:space="preserve">李逸君</w:t>
            </w:r>
          </w:p>
        </w:tc>
        <w:tc>
          <w:tcPr>
            <w:textDirection w:val="lrTb"/>
            <w:vAlign w:val="center"/>
            <w:tcW w:type="dxa" w:w="88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女</w:t>
            </w:r>
          </w:p>
        </w:tc>
        <w:tc>
          <w:tcPr>
            <w:textDirection w:val="lrTb"/>
            <w:vAlign w:val="center"/>
            <w:tcW w:type="dxa" w:w="177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11423070515</w:t>
            </w:r>
          </w:p>
        </w:tc>
        <w:tc>
          <w:tcPr>
            <w:textDirection w:val="lrTb"/>
            <w:vAlign w:val="center"/>
            <w:tcW w:type="dxa" w:w="69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jc w:val="center"/>
              <w:textAlignment w:val="baseline"/>
            </w:pPr>
            <w:r>
              <w:rPr>
                <w:rStyle w:val="NormalCharacter"/>
                <w:szCs w:val="24"/>
                <w:sz w:val="24"/>
                <w:kern w:val="2"/>
                <w:lang w:val="en-US" w:eastAsia="zh-CN" w:bidi="ar-SA"/>
                <w:rFonts w:ascii="仿宋_GB2312" w:eastAsia="仿宋_GB2312" w:hAnsi="Calibri"/>
              </w:rPr>
              <w:t xml:space="preserve">76.7</w:t>
            </w:r>
          </w:p>
        </w:tc>
        <w:tc>
          <w:tcPr>
            <w:textDirection w:val="lrTb"/>
            <w:vAlign w:val="center"/>
            <w:tcW w:type="dxa" w:w="112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79.78</w:t>
            </w:r>
          </w:p>
        </w:tc>
        <w:tc>
          <w:tcPr>
            <w:textDirection w:val="lrTb"/>
            <w:vAlign w:val="center"/>
            <w:tcW w:type="dxa" w:w="101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hAnsi="Calibri"/>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hAnsi="Calibri"/>
              </w:rPr>
              <w:t xml:space="preserve">77.932</w:t>
            </w:r>
          </w:p>
        </w:tc>
        <w:tc>
          <w:tcPr>
            <w:textDirection w:val="lrTb"/>
            <w:vAlign w:val="center"/>
            <w:tcW w:type="dxa" w:w="76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仿宋_GB2312" w:eastAsia="仿宋_GB2312"/>
              </w:rPr>
              <w:framePr w:xAlign="center" w:vAnchor="margin" w:hAnchor="text" w:yAlign="inline"/>
              <w:spacing w:line="600" w:lineRule="exact"/>
              <w:jc w:val="center"/>
              <w:textAlignment w:val="baseline"/>
            </w:pPr>
            <w:r>
              <w:rPr>
                <w:rStyle w:val="NormalCharacter"/>
                <w:szCs w:val="24"/>
                <w:sz w:val="24"/>
                <w:kern w:val="2"/>
                <w:lang w:val="en-US" w:eastAsia="zh-CN" w:bidi="ar-SA"/>
                <w:rFonts w:ascii="仿宋_GB2312" w:eastAsia="仿宋_GB2312"/>
              </w:rPr>
              <w:t xml:space="preserve">1</w:t>
            </w:r>
          </w:p>
        </w:tc>
      </w:tr>
    </w:tbl>
    <w:p>
      <w:pPr>
        <w:pStyle w:val="Normal"/>
        <w:rPr>
          <w:rStyle w:val="NormalCharacter"/>
          <w:szCs w:val="32"/>
          <w:sz w:val="32"/>
          <w:kern w:val="2"/>
          <w:lang w:val="en-US" w:eastAsia="zh-CN" w:bidi="ar-SA"/>
          <w:rFonts w:ascii="黑体" w:eastAsia="黑体"/>
        </w:rPr>
        <w:snapToGrid w:val="0"/>
        <w:ind w:firstLine="640" w:firstLineChars="200"/>
        <w:spacing w:line="600" w:lineRule="exact"/>
        <w:jc w:val="left"/>
        <w:textAlignment w:val="baseline"/>
      </w:pPr>
      <w:r>
        <w:rPr>
          <w:rStyle w:val="NormalCharacter"/>
          <w:szCs w:val="32"/>
          <w:sz w:val="32"/>
          <w:kern w:val="2"/>
          <w:lang w:val="en-US" w:eastAsia="zh-CN" w:bidi="ar-SA"/>
          <w:rFonts w:ascii="黑体" w:eastAsia="黑体"/>
        </w:rPr>
        <w:t xml:space="preserve">二、体检时间及集中地点</w:t>
      </w:r>
    </w:p>
    <w:p>
      <w:pPr>
        <w:pStyle w:val="Normal"/>
        <w:rPr>
          <w:rStyle w:val="NormalCharacter"/>
          <w:szCs w:val="30"/>
          <w:sz w:val="32"/>
          <w:kern w:val="2"/>
          <w:lang w:val="en-US" w:eastAsia="zh-CN" w:bidi="ar-SA"/>
          <w:rFonts w:ascii="仿宋_GB2312" w:eastAsia="仿宋_GB2312"/>
        </w:rPr>
        <w:ind w:firstLine="640" w:firstLineChars="200"/>
        <w:spacing w:line="600" w:lineRule="exact"/>
        <w:jc w:val="left"/>
        <w:textAlignment w:val="baseline"/>
      </w:pPr>
      <w:r>
        <w:rPr>
          <w:rStyle w:val="NormalCharacter"/>
          <w:szCs w:val="30"/>
          <w:sz w:val="32"/>
          <w:kern w:val="2"/>
          <w:lang w:val="en-US" w:eastAsia="zh-CN" w:bidi="ar-SA"/>
          <w:rFonts w:ascii="仿宋_GB2312" w:eastAsia="仿宋_GB2312"/>
        </w:rPr>
        <w:t xml:space="preserve">时间：2022年8月15日</w:t>
      </w:r>
    </w:p>
    <w:p>
      <w:pPr>
        <w:pStyle w:val="Normal"/>
        <w:rPr>
          <w:rStyle w:val="NormalCharacter"/>
          <w:szCs w:val="30"/>
          <w:sz w:val="32"/>
          <w:kern w:val="2"/>
          <w:lang w:val="en-US" w:eastAsia="zh-CN" w:bidi="ar-SA"/>
          <w:rFonts w:ascii="仿宋_GB2312" w:eastAsia="仿宋_GB2312"/>
        </w:rPr>
        <w:ind w:firstLine="640" w:firstLineChars="200"/>
        <w:spacing w:line="600" w:lineRule="exact"/>
        <w:jc w:val="left"/>
        <w:textAlignment w:val="baseline"/>
      </w:pPr>
      <w:r>
        <w:rPr>
          <w:rStyle w:val="NormalCharacter"/>
          <w:szCs w:val="30"/>
          <w:sz w:val="32"/>
          <w:kern w:val="2"/>
          <w:lang w:val="en-US" w:eastAsia="zh-CN" w:bidi="ar-SA"/>
          <w:rFonts w:ascii="仿宋_GB2312" w:eastAsia="仿宋_GB2312"/>
        </w:rPr>
        <w:t xml:space="preserve">集中地点：吕梁市</w:t>
      </w:r>
      <w:r>
        <w:rPr>
          <w:rStyle w:val="NormalCharacter"/>
          <w:szCs w:val="30"/>
          <w:sz w:val="32"/>
          <w:kern w:val="2"/>
          <w:lang w:val="en-US" w:eastAsia="zh-CN" w:bidi="ar-SA"/>
          <w:rFonts w:ascii="仿宋_GB2312" w:eastAsia="仿宋_GB2312"/>
        </w:rPr>
        <w:t xml:space="preserve">人民医院</w:t>
      </w:r>
    </w:p>
    <w:p>
      <w:pPr>
        <w:pStyle w:val="Normal"/>
        <w:rPr>
          <w:rStyle w:val="NormalCharacter"/>
          <w:szCs w:val="32"/>
          <w:sz w:val="32"/>
          <w:kern w:val="2"/>
          <w:lang w:val="en-US" w:eastAsia="zh-CN" w:bidi="ar-SA"/>
          <w:rFonts w:ascii="黑体" w:eastAsia="黑体"/>
        </w:rPr>
        <w:ind w:leftChars="304" w:hanging="1600" w:left="2238" w:firstLineChars="-500"/>
        <w:spacing w:line="600" w:lineRule="exact"/>
        <w:jc w:val="left"/>
        <w:textAlignment w:val="baseline"/>
      </w:pPr>
      <w:r>
        <w:rPr>
          <w:rStyle w:val="NormalCharacter"/>
          <w:szCs w:val="32"/>
          <w:sz w:val="32"/>
          <w:kern w:val="2"/>
          <w:lang w:val="en-US" w:eastAsia="zh-CN" w:bidi="ar-SA"/>
          <w:rFonts w:ascii="黑体" w:eastAsia="黑体"/>
        </w:rPr>
        <w:t xml:space="preserve">三、体检注意事项</w:t>
      </w:r>
    </w:p>
    <w:p>
      <w:pPr>
        <w:pStyle w:val="Normal"/>
        <w:rPr>
          <w:rStyle w:val="NormalCharacter"/>
          <w:szCs w:val="32"/>
          <w:sz w:val="32"/>
          <w:kern w:val="0"/>
          <w:lang w:val="en-US" w:eastAsia="zh-CN" w:bidi="ar-SA"/>
          <w:rFonts w:ascii="仿宋_GB2312" w:eastAsia="仿宋_GB2312"/>
          <w:color w:val="000000"/>
        </w:rPr>
        <w:snapToGrid w:val="0"/>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color w:val="000000"/>
        </w:rPr>
        <w:t xml:space="preserve">1.做好事前准备和保密工作。体检有关事宜在吕梁人事人才网通知，体检费用自理。</w:t>
      </w:r>
    </w:p>
    <w:p>
      <w:pPr>
        <w:pStyle w:val="Normal"/>
        <w:rPr>
          <w:rStyle w:val="NormalCharacter"/>
          <w:szCs w:val="32"/>
          <w:sz w:val="32"/>
          <w:kern w:val="0"/>
          <w:lang w:val="en-US" w:eastAsia="zh-CN" w:bidi="ar-SA"/>
          <w:rFonts w:ascii="方正兰亭黑_GBK" w:eastAsia="仿宋_GB2312" w:hAnsi="方正兰亭黑_GBK"/>
        </w:rPr>
        <w:snapToGrid w:val="0"/>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color w:val="000000"/>
        </w:rPr>
        <w:t xml:space="preserve">2.</w:t>
      </w:r>
      <w:r>
        <w:rPr>
          <w:rStyle w:val="NormalCharacter"/>
          <w:szCs w:val="32"/>
          <w:sz w:val="32"/>
          <w:kern w:val="0"/>
          <w:lang w:val="en-US" w:eastAsia="zh-CN" w:bidi="ar-SA"/>
          <w:rFonts w:ascii="仿宋_GB2312" w:eastAsia="仿宋_GB2312"/>
        </w:rPr>
        <w:t xml:space="preserve">体检标准及项目参照《公务员录用体检通用标准（试行）》（涉及教师的参照《山西省申请教师资格人员体检标准及办法（修订）》）执行。体检应当在具有体检资质的县级以上综合性医院进行。体检结论不合格需要复检的，考生应于收到体检结论之日起3个工作日内提出申请，应安排在具有体检资质的同一级别或上一级别的另一家医院复检。参加体检的报考人员及家属对复检结果仍有疑义的，承担复检的医院应组织相关专家进行会诊，做出最终结论。对因怀孕不能全部完成体检项目的，按国家相关政策执行。不按时参加体检者，视同放弃资格。</w:t>
      </w:r>
    </w:p>
    <w:p>
      <w:pPr>
        <w:pStyle w:val="Normal"/>
        <w:rPr>
          <w:rStyle w:val="NormalCharacter"/>
          <w:szCs w:val="32"/>
          <w:sz w:val="32"/>
          <w:kern w:val="0"/>
          <w:lang w:val="en-US" w:eastAsia="zh-CN" w:bidi="ar-SA"/>
          <w:rFonts w:ascii="仿宋_GB2312" w:eastAsia="仿宋_GB2312" w:hAnsi="Calibri"/>
        </w:rPr>
        <w:snapToGrid w:val="0"/>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Calibri"/>
        </w:rPr>
        <w:t xml:space="preserve">3.体检人员携带有效《居民身份证》原件、本人近期1寸证件照2张、《笔试准考证》、黑色钢笔或签字笔1支参加体检（体检请全程配带口罩）。</w:t>
      </w:r>
    </w:p>
    <w:p>
      <w:pPr>
        <w:pStyle w:val="Normal"/>
        <w:rPr>
          <w:rStyle w:val="NormalCharacter"/>
          <w:szCs w:val="32"/>
          <w:sz w:val="32"/>
          <w:kern w:val="0"/>
          <w:lang w:val="en-US" w:eastAsia="zh-CN" w:bidi="ar-SA"/>
          <w:rFonts w:ascii="仿宋_GB2312" w:eastAsia="仿宋_GB2312" w:hAnsi="Calibri"/>
        </w:rPr>
        <w:snapToGrid w:val="0"/>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Calibri"/>
        </w:rPr>
        <w:t xml:space="preserve">4.</w:t>
      </w:r>
      <w:r>
        <w:rPr>
          <w:rStyle w:val="NormalCharacter"/>
          <w:szCs w:val="32"/>
          <w:sz w:val="32"/>
          <w:kern w:val="0"/>
          <w:lang w:val="en-US" w:eastAsia="zh-CN" w:bidi="ar-SA"/>
          <w:rFonts w:ascii="仿宋_GB2312" w:eastAsia="仿宋_GB2312" w:hAnsi="Calibri"/>
        </w:rPr>
        <w:t xml:space="preserve">体检前一天应清淡饮食，不饮酒，避免剧烈运动</w:t>
      </w:r>
      <w:r>
        <w:rPr>
          <w:rStyle w:val="NormalCharacter"/>
          <w:szCs w:val="32"/>
          <w:sz w:val="32"/>
          <w:kern w:val="0"/>
          <w:lang w:val="en-US" w:eastAsia="zh-CN" w:bidi="ar-SA"/>
          <w:rFonts w:ascii="仿宋_GB2312" w:eastAsia="仿宋_GB2312" w:hAnsi="Calibri"/>
        </w:rPr>
        <w:t xml:space="preserve">。</w:t>
      </w:r>
    </w:p>
    <w:p>
      <w:pPr>
        <w:pStyle w:val="Normal"/>
        <w:rPr>
          <w:rStyle w:val="NormalCharacter"/>
          <w:szCs w:val="32"/>
          <w:sz w:val="32"/>
          <w:kern w:val="0"/>
          <w:lang w:val="en-US" w:eastAsia="zh-CN" w:bidi="ar-SA"/>
          <w:rFonts w:ascii="仿宋_GB2312" w:eastAsia="仿宋_GB2312" w:hAnsi="Calibri"/>
        </w:rPr>
        <w:snapToGrid w:val="0"/>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Calibri"/>
        </w:rPr>
        <w:t xml:space="preserve">5.</w:t>
      </w:r>
      <w:r>
        <w:rPr>
          <w:rStyle w:val="NormalCharacter"/>
          <w:szCs w:val="32"/>
          <w:sz w:val="32"/>
          <w:kern w:val="0"/>
          <w:lang w:val="en-US" w:eastAsia="zh-CN" w:bidi="ar-SA"/>
          <w:rFonts w:ascii="仿宋_GB2312" w:eastAsia="仿宋_GB2312" w:hAnsi="Calibri"/>
        </w:rPr>
        <w:t xml:space="preserve">检前需空腹8—12小时，采血和B超后方可进食；</w:t>
      </w:r>
    </w:p>
    <w:p>
      <w:pPr>
        <w:pStyle w:val="Normal"/>
        <w:rPr>
          <w:rStyle w:val="NormalCharacter"/>
          <w:szCs w:val="32"/>
          <w:sz w:val="32"/>
          <w:kern w:val="0"/>
          <w:lang w:val="en-US" w:eastAsia="zh-CN" w:bidi="ar-SA"/>
          <w:rFonts w:ascii="仿宋_GB2312" w:eastAsia="仿宋_GB2312" w:hAnsi="Calibri"/>
        </w:rPr>
        <w:snapToGrid w:val="0"/>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Calibri"/>
        </w:rPr>
        <w:t xml:space="preserve">6.</w:t>
      </w:r>
      <w:r>
        <w:rPr>
          <w:rStyle w:val="NormalCharacter"/>
          <w:szCs w:val="32"/>
          <w:sz w:val="32"/>
          <w:kern w:val="0"/>
          <w:lang w:val="en-US" w:eastAsia="zh-CN" w:bidi="ar-SA"/>
          <w:rFonts w:ascii="仿宋_GB2312" w:eastAsia="仿宋_GB2312" w:hAnsi="Calibri"/>
        </w:rPr>
        <w:t xml:space="preserve">女性经期不做尿检</w:t>
      </w:r>
      <w:r>
        <w:rPr>
          <w:rStyle w:val="NormalCharacter"/>
          <w:szCs w:val="32"/>
          <w:sz w:val="32"/>
          <w:kern w:val="0"/>
          <w:lang w:val="en-US" w:eastAsia="zh-CN" w:bidi="ar-SA"/>
          <w:rFonts w:ascii="仿宋_GB2312" w:eastAsia="仿宋_GB2312" w:hAnsi="Calibri"/>
        </w:rPr>
        <w:t xml:space="preserve">。</w:t>
      </w:r>
    </w:p>
    <w:p>
      <w:pPr>
        <w:pStyle w:val="Normal"/>
        <w:rPr>
          <w:rStyle w:val="NormalCharacter"/>
          <w:szCs w:val="32"/>
          <w:sz w:val="32"/>
          <w:kern w:val="0"/>
          <w:lang w:val="en-US" w:eastAsia="zh-CN" w:bidi="ar-SA"/>
          <w:rFonts w:ascii="仿宋_GB2312" w:eastAsia="仿宋_GB2312" w:hAnsi="Calibri"/>
        </w:rPr>
        <w:snapToGrid w:val="0"/>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Calibri"/>
        </w:rPr>
        <w:t xml:space="preserve">7.</w:t>
      </w:r>
      <w:r>
        <w:rPr>
          <w:rStyle w:val="NormalCharacter"/>
          <w:szCs w:val="32"/>
          <w:sz w:val="32"/>
          <w:kern w:val="0"/>
          <w:lang w:val="en-US" w:eastAsia="zh-CN" w:bidi="ar-SA"/>
          <w:rFonts w:ascii="仿宋_GB2312" w:eastAsia="仿宋_GB2312" w:hAnsi="Calibri"/>
        </w:rPr>
        <w:t xml:space="preserve">备孕、怀孕者不做X光片，怀孕者不做妇科检查</w:t>
      </w:r>
      <w:r>
        <w:rPr>
          <w:rStyle w:val="NormalCharacter"/>
          <w:szCs w:val="32"/>
          <w:sz w:val="32"/>
          <w:kern w:val="0"/>
          <w:lang w:val="en-US" w:eastAsia="zh-CN" w:bidi="ar-SA"/>
          <w:rFonts w:ascii="仿宋_GB2312" w:eastAsia="仿宋_GB2312" w:hAnsi="Calibri"/>
        </w:rPr>
        <w:t xml:space="preserve">。</w:t>
      </w:r>
    </w:p>
    <w:p>
      <w:pPr>
        <w:pStyle w:val="Normal"/>
        <w:rPr>
          <w:rStyle w:val="NormalCharacter"/>
          <w:szCs w:val="32"/>
          <w:sz w:val="32"/>
          <w:kern w:val="0"/>
          <w:lang w:val="en-US" w:eastAsia="zh-CN" w:bidi="ar-SA"/>
          <w:rFonts w:ascii="仿宋_GB2312" w:eastAsia="仿宋_GB2312" w:hAnsi="Calibri"/>
        </w:rPr>
        <w:snapToGrid w:val="0"/>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Calibri"/>
        </w:rPr>
        <w:t xml:space="preserve">8.</w:t>
      </w:r>
      <w:r>
        <w:rPr>
          <w:rStyle w:val="NormalCharacter"/>
          <w:szCs w:val="32"/>
          <w:sz w:val="32"/>
          <w:kern w:val="0"/>
          <w:lang w:val="en-US" w:eastAsia="zh-CN" w:bidi="ar-SA"/>
          <w:rFonts w:ascii="仿宋_GB2312" w:eastAsia="仿宋_GB2312" w:hAnsi="Calibri"/>
        </w:rPr>
        <w:t xml:space="preserve">体检当日着分体宽松衣服，不戴首饰，偏于检查。</w:t>
      </w:r>
    </w:p>
    <w:p>
      <w:pPr>
        <w:pStyle w:val="Normal"/>
        <w:rPr>
          <w:rStyle w:val="NormalCharacter"/>
          <w:szCs w:val="32"/>
          <w:sz w:val="32"/>
          <w:kern w:val="2"/>
          <w:lang w:val="en-US" w:eastAsia="zh-CN" w:bidi="ar-SA"/>
          <w:rFonts w:ascii="黑体" w:eastAsia="黑体"/>
        </w:rPr>
        <w:snapToGrid w:val="0"/>
        <w:ind w:firstLine="640" w:firstLineChars="200"/>
        <w:spacing w:line="600" w:lineRule="exact"/>
        <w:jc w:val="left"/>
        <w:textAlignment w:val="baseline"/>
      </w:pPr>
      <w:r>
        <w:rPr>
          <w:rStyle w:val="NormalCharacter"/>
          <w:szCs w:val="32"/>
          <w:sz w:val="32"/>
          <w:kern w:val="2"/>
          <w:lang w:val="en-US" w:eastAsia="zh-CN" w:bidi="ar-SA"/>
          <w:rFonts w:ascii="黑体" w:eastAsia="黑体"/>
        </w:rPr>
        <w:t xml:space="preserve">四、考察</w:t>
      </w:r>
    </w:p>
    <w:p>
      <w:pPr>
        <w:pStyle w:val="Normal"/>
        <w:rPr>
          <w:rStyle w:val="NormalCharacter"/>
          <w:szCs w:val="32"/>
          <w:sz w:val="32"/>
          <w:kern w:val="2"/>
          <w:lang w:val="en-US" w:eastAsia="zh-CN" w:bidi="ar-SA"/>
          <w:rFonts w:ascii="仿宋_GB2312" w:eastAsia="仿宋_GB2312"/>
          <w:color w:val="000000"/>
        </w:rPr>
        <w:snapToGrid w:val="0"/>
        <w:ind w:firstLine="640" w:firstLineChars="200"/>
        <w:spacing w:line="600" w:lineRule="exact"/>
        <w:jc w:val="left"/>
        <w:textAlignment w:val="baseline"/>
      </w:pPr>
      <w:r>
        <w:rPr>
          <w:rStyle w:val="NormalCharacter"/>
          <w:szCs w:val="32"/>
          <w:sz w:val="32"/>
          <w:kern w:val="0"/>
          <w:lang w:val="en-US" w:eastAsia="zh-CN" w:bidi="ar-SA"/>
          <w:rFonts w:ascii="仿宋_GB2312" w:eastAsia="仿宋_GB2312"/>
          <w:color w:val="222222"/>
        </w:rPr>
        <w:t xml:space="preserve">考察工作拟于8月</w:t>
      </w:r>
      <w:r>
        <w:rPr>
          <w:rStyle w:val="NormalCharacter"/>
          <w:szCs w:val="30"/>
          <w:sz w:val="32"/>
          <w:kern w:val="2"/>
          <w:lang w:val="en-US" w:eastAsia="zh-CN" w:bidi="ar-SA"/>
          <w:rFonts w:ascii="仿宋_GB2312" w:eastAsia="仿宋_GB2312"/>
        </w:rPr>
        <w:t xml:space="preserve">16日—20日</w:t>
      </w:r>
      <w:r>
        <w:rPr>
          <w:rStyle w:val="NormalCharacter"/>
          <w:szCs w:val="32"/>
          <w:sz w:val="32"/>
          <w:kern w:val="0"/>
          <w:lang w:val="en-US" w:eastAsia="zh-CN" w:bidi="ar-SA"/>
          <w:rFonts w:ascii="仿宋_GB2312" w:eastAsia="仿宋_GB2312"/>
          <w:color w:val="222222"/>
        </w:rPr>
        <w:t xml:space="preserve">开展，届时</w:t>
      </w:r>
      <w:r>
        <w:rPr>
          <w:rStyle w:val="NormalCharacter"/>
          <w:szCs w:val="32"/>
          <w:sz w:val="32"/>
          <w:kern w:val="2"/>
          <w:lang w:val="en-US" w:eastAsia="zh-CN" w:bidi="ar-SA"/>
          <w:rFonts w:ascii="仿宋_GB2312" w:eastAsia="仿宋_GB2312"/>
          <w:color w:val="000000"/>
        </w:rPr>
        <w:t xml:space="preserve">吕梁市体育局招才引智工作领导组</w:t>
      </w:r>
      <w:r>
        <w:rPr>
          <w:rStyle w:val="NormalCharacter"/>
          <w:szCs w:val="32"/>
          <w:sz w:val="32"/>
          <w:kern w:val="2"/>
          <w:lang w:val="en-US" w:eastAsia="zh-CN" w:bidi="ar-SA"/>
          <w:rFonts w:ascii="仿宋_GB2312" w:eastAsia="仿宋_GB2312"/>
          <w:color w:val="000000"/>
        </w:rPr>
        <w:t xml:space="preserve">办公室</w:t>
      </w:r>
      <w:r>
        <w:rPr>
          <w:rStyle w:val="NormalCharacter"/>
          <w:szCs w:val="32"/>
          <w:sz w:val="32"/>
          <w:kern w:val="2"/>
          <w:lang w:val="en-US" w:eastAsia="zh-CN" w:bidi="ar-SA"/>
          <w:rFonts w:ascii="仿宋_GB2312" w:eastAsia="仿宋_GB2312"/>
        </w:rPr>
        <w:t xml:space="preserve">将电话通知考生，请考生保持通讯畅通，如报名表所留通讯方式变更，请及时告知</w:t>
      </w:r>
      <w:r>
        <w:rPr>
          <w:rStyle w:val="NormalCharacter"/>
          <w:szCs w:val="32"/>
          <w:sz w:val="32"/>
          <w:kern w:val="2"/>
          <w:lang w:val="en-US" w:eastAsia="zh-CN" w:bidi="ar-SA"/>
          <w:rFonts w:ascii="仿宋_GB2312" w:eastAsia="仿宋_GB2312"/>
          <w:color w:val="000000"/>
        </w:rPr>
        <w:t xml:space="preserve">吕梁市体育局招才引智工作领导组</w:t>
      </w:r>
      <w:r>
        <w:rPr>
          <w:rStyle w:val="NormalCharacter"/>
          <w:szCs w:val="32"/>
          <w:sz w:val="32"/>
          <w:kern w:val="2"/>
          <w:lang w:val="en-US" w:eastAsia="zh-CN" w:bidi="ar-SA"/>
          <w:rFonts w:ascii="仿宋_GB2312" w:eastAsia="仿宋_GB2312"/>
          <w:color w:val="000000"/>
        </w:rPr>
        <w:t xml:space="preserve">办公室。</w:t>
      </w:r>
    </w:p>
    <w:p>
      <w:pPr>
        <w:pStyle w:val="Normal"/>
        <w:rPr>
          <w:rStyle w:val="NormalCharacter"/>
          <w:szCs w:val="32"/>
          <w:sz w:val="32"/>
          <w:kern w:val="2"/>
          <w:lang w:val="en-US" w:eastAsia="zh-CN" w:bidi="ar-SA"/>
          <w:rFonts w:ascii="黑体" w:eastAsia="黑体"/>
        </w:rPr>
        <w:snapToGrid w:val="0"/>
        <w:ind w:firstLine="640" w:firstLineChars="200"/>
        <w:spacing w:line="600" w:lineRule="exact"/>
        <w:jc w:val="left"/>
        <w:textAlignment w:val="baseline"/>
      </w:pPr>
      <w:r>
        <w:rPr>
          <w:rStyle w:val="NormalCharacter"/>
          <w:szCs w:val="32"/>
          <w:sz w:val="32"/>
          <w:kern w:val="2"/>
          <w:lang w:val="en-US" w:eastAsia="zh-CN" w:bidi="ar-SA"/>
          <w:rFonts w:ascii="黑体" w:eastAsia="黑体"/>
        </w:rPr>
        <w:t xml:space="preserve">五、疫情防控要求</w:t>
      </w:r>
    </w:p>
    <w:p>
      <w:pPr>
        <w:pStyle w:val="Normal"/>
        <w:rPr>
          <w:rStyle w:val="NormalCharacter"/>
          <w:szCs w:val="32"/>
          <w:sz w:val="32"/>
          <w:kern w:val="0"/>
          <w:lang w:val="en-US" w:eastAsia="zh-CN" w:bidi="ar-SA"/>
          <w:rFonts w:ascii="仿宋_GB2312" w:eastAsia="仿宋_GB2312"/>
        </w:rPr>
        <w:autoSpaceDN/>
        <w:bidi w:val="off"/>
        <w:kinsoku/>
        <w:kinsoku/>
        <w:overflowPunct/>
        <w:wordWrap/>
        <w:shd w:color="auto" w:val="clear" w:fill="FFFFFF"/>
        <w:snapToGrid w:val="0"/>
        <w:ind w:firstLine="640" w:firstLineChars="200"/>
        <w:spacing w:line="600" w:lineRule="exact"/>
        <w:jc w:val="both"/>
        <w:textAlignment w:val="auto"/>
      </w:pPr>
      <w:r>
        <w:rPr>
          <w:rStyle w:val="NormalCharacter"/>
          <w:szCs w:val="32"/>
          <w:sz w:val="32"/>
          <w:kern w:val="0"/>
          <w:lang w:val="en-US" w:eastAsia="zh-CN" w:bidi="ar-SA"/>
          <w:rFonts w:ascii="仿宋_GB2312" w:eastAsia="仿宋_GB2312"/>
        </w:rPr>
        <w:t xml:space="preserve">1</w:t>
      </w:r>
      <w:r>
        <w:rPr>
          <w:rStyle w:val="NormalCharacter"/>
          <w:szCs w:val="32"/>
          <w:sz w:val="32"/>
          <w:kern w:val="0"/>
          <w:lang w:val="en-US" w:eastAsia="zh-CN" w:bidi="ar-SA"/>
          <w:rFonts w:ascii="仿宋_GB2312" w:eastAsia="仿宋_GB2312"/>
          <w:color w:val="000000"/>
        </w:rPr>
        <w:t xml:space="preserve">.</w:t>
      </w:r>
      <w:r>
        <w:rPr>
          <w:rStyle w:val="NormalCharacter"/>
          <w:szCs w:val="32"/>
          <w:sz w:val="32"/>
          <w:kern w:val="0"/>
          <w:lang w:val="en-US" w:eastAsia="zh-CN" w:bidi="ar-SA"/>
          <w:rFonts w:ascii="仿宋_GB2312" w:eastAsia="仿宋_GB2312"/>
        </w:rPr>
        <w:t xml:space="preserve">考生须申报本人体检前7天健康、行程状况并如实填报《吕梁市体育局所属事业单位2022年招才引智考试考生健康状况、行程登记表暨考生承诺书 》。对于刻意隐瞒病情或者不如实报告发热史、旅居史和接触史的考生，以及在疫情防控中拒不配合的人员，将依法依规予以处理并取消资格。</w:t>
      </w:r>
    </w:p>
    <w:p>
      <w:pPr>
        <w:pStyle w:val="Normal"/>
        <w:rPr>
          <w:rStyle w:val="NormalCharacter"/>
          <w:szCs w:val="32"/>
          <w:sz w:val="32"/>
          <w:kern w:val="0"/>
          <w:lang w:val="en-US" w:eastAsia="zh-CN" w:bidi="ar-SA"/>
          <w:rFonts w:ascii="仿宋_GB2312" w:eastAsia="仿宋_GB2312" w:hAnsi="Calibri"/>
        </w:rPr>
        <w:autoSpaceDN/>
        <w:bidi w:val="off"/>
        <w:kinsoku/>
        <w:kinsoku/>
        <w:overflowPunct/>
        <w:wordWrap/>
        <w:shd w:color="auto" w:val="clear" w:fill="FFFFFF"/>
        <w:snapToGrid w:val="0"/>
        <w:ind w:firstLine="640" w:firstLineChars="200"/>
        <w:spacing w:line="600" w:lineRule="exact"/>
        <w:jc w:val="both"/>
        <w:textAlignment w:val="auto"/>
      </w:pPr>
      <w:r>
        <w:rPr>
          <w:rStyle w:val="NormalCharacter"/>
          <w:szCs w:val="32"/>
          <w:sz w:val="32"/>
          <w:kern w:val="0"/>
          <w:lang w:val="en-US" w:eastAsia="zh-CN" w:bidi="ar-SA"/>
          <w:rFonts w:ascii="仿宋_GB2312" w:eastAsia="仿宋_GB2312" w:hAnsi="Calibri"/>
        </w:rPr>
        <w:t xml:space="preserve">2.考生要密切关注并严格遵守居住地和吕梁市疫情防控最新要求及交通出行规定。</w:t>
      </w:r>
      <w:r>
        <w:rPr>
          <w:rStyle w:val="NormalCharacter"/>
          <w:szCs w:val="32"/>
          <w:sz w:val="32"/>
          <w:kern w:val="0"/>
          <w:lang w:val="en-US" w:eastAsia="zh-CN" w:bidi="ar-SA"/>
          <w:rFonts w:ascii="仿宋_GB2312" w:eastAsia="仿宋_GB2312" w:hAnsi="Calibri"/>
        </w:rPr>
        <w:t xml:space="preserve">体检</w:t>
      </w:r>
      <w:r>
        <w:rPr>
          <w:rStyle w:val="NormalCharacter"/>
          <w:szCs w:val="32"/>
          <w:sz w:val="32"/>
          <w:kern w:val="0"/>
          <w:lang w:val="en-US" w:eastAsia="zh-CN" w:bidi="ar-SA"/>
          <w:rFonts w:ascii="仿宋_GB2312" w:eastAsia="仿宋_GB2312" w:hAnsi="Calibri"/>
        </w:rPr>
        <w:t xml:space="preserve">前非必要不参加聚集性活动，确保</w:t>
      </w:r>
      <w:r>
        <w:rPr>
          <w:rStyle w:val="NormalCharacter"/>
          <w:szCs w:val="32"/>
          <w:sz w:val="32"/>
          <w:kern w:val="0"/>
          <w:lang w:val="en-US" w:eastAsia="zh-CN" w:bidi="ar-SA"/>
          <w:rFonts w:ascii="仿宋_GB2312" w:eastAsia="仿宋_GB2312" w:hAnsi="Calibri"/>
        </w:rPr>
        <w:t xml:space="preserve">体检</w:t>
      </w:r>
      <w:r>
        <w:rPr>
          <w:rStyle w:val="NormalCharacter"/>
          <w:szCs w:val="32"/>
          <w:sz w:val="32"/>
          <w:kern w:val="0"/>
          <w:lang w:val="en-US" w:eastAsia="zh-CN" w:bidi="ar-SA"/>
          <w:rFonts w:ascii="仿宋_GB2312" w:eastAsia="仿宋_GB2312" w:hAnsi="Calibri"/>
        </w:rPr>
        <w:t xml:space="preserve">期间身体状况良好。</w:t>
      </w:r>
    </w:p>
    <w:p>
      <w:pPr>
        <w:pStyle w:val="Normal"/>
        <w:rPr>
          <w:rStyle w:val="NormalCharacter"/>
          <w:szCs w:val="32"/>
          <w:sz w:val="32"/>
          <w:kern w:val="0"/>
          <w:lang w:val="en-US" w:eastAsia="zh-CN" w:bidi="ar-SA"/>
          <w:rFonts w:ascii="仿宋_GB2312" w:eastAsia="仿宋_GB2312" w:hAnsi="Calibri"/>
        </w:rPr>
        <w:autoSpaceDN/>
        <w:bidi w:val="off"/>
        <w:kinsoku/>
        <w:kinsoku/>
        <w:overflowPunct/>
        <w:wordWrap/>
        <w:shd w:color="auto" w:val="clear" w:fill="FFFFFF"/>
        <w:snapToGrid w:val="0"/>
        <w:ind w:firstLine="640" w:firstLineChars="200"/>
        <w:spacing w:line="600" w:lineRule="exact"/>
        <w:jc w:val="both"/>
        <w:textAlignment w:val="auto"/>
      </w:pPr>
      <w:r>
        <w:rPr>
          <w:rStyle w:val="NormalCharacter"/>
          <w:szCs w:val="32"/>
          <w:sz w:val="32"/>
          <w:kern w:val="0"/>
          <w:lang w:val="en-US" w:eastAsia="zh-CN" w:bidi="ar-SA"/>
          <w:rFonts w:ascii="仿宋_GB2312" w:eastAsia="仿宋_GB2312" w:hAnsi="Calibri"/>
        </w:rPr>
        <w:t xml:space="preserve">3</w:t>
      </w:r>
      <w:r>
        <w:rPr>
          <w:rStyle w:val="NormalCharacter"/>
          <w:szCs w:val="32"/>
          <w:sz w:val="32"/>
          <w:kern w:val="0"/>
          <w:lang w:val="en-US" w:eastAsia="zh-CN" w:bidi="ar-SA"/>
          <w:rFonts w:ascii="仿宋_GB2312" w:eastAsia="仿宋_GB2312" w:hAnsi="Calibri"/>
        </w:rPr>
        <w:t xml:space="preserve">.考生须提前申领“山西健康码”（健康码）和“通信大数据行程卡”（行程码），做好个人健康监测。</w:t>
      </w:r>
    </w:p>
    <w:p>
      <w:pPr>
        <w:pStyle w:val="Normal"/>
        <w:rPr>
          <w:rStyle w:val="NormalCharacter"/>
          <w:szCs w:val="32"/>
          <w:sz w:val="32"/>
          <w:kern w:val="0"/>
          <w:lang w:val="en-US" w:eastAsia="zh-CN" w:bidi="ar-SA"/>
          <w:rFonts w:ascii="仿宋_GB2312" w:eastAsia="仿宋_GB2312" w:hAnsi="Calibri"/>
        </w:rPr>
        <w:autoSpaceDN/>
        <w:bidi w:val="off"/>
        <w:kinsoku/>
        <w:kinsoku/>
        <w:overflowPunct/>
        <w:wordWrap/>
        <w:shd w:color="auto" w:val="clear" w:fill="FFFFFF"/>
        <w:snapToGrid w:val="0"/>
        <w:ind w:firstLine="640" w:firstLineChars="200"/>
        <w:spacing w:line="600" w:lineRule="exact"/>
        <w:jc w:val="both"/>
        <w:textAlignment w:val="auto"/>
      </w:pPr>
      <w:r>
        <w:rPr>
          <w:rStyle w:val="NormalCharacter"/>
          <w:szCs w:val="32"/>
          <w:sz w:val="32"/>
          <w:kern w:val="0"/>
          <w:lang w:val="en-US" w:eastAsia="zh-CN" w:bidi="ar-SA"/>
          <w:rFonts w:ascii="仿宋_GB2312" w:eastAsia="仿宋_GB2312" w:hAnsi="Calibri"/>
        </w:rPr>
        <w:t xml:space="preserve">4</w:t>
      </w:r>
      <w:r>
        <w:rPr>
          <w:rStyle w:val="NormalCharacter"/>
          <w:szCs w:val="32"/>
          <w:sz w:val="32"/>
          <w:kern w:val="0"/>
          <w:lang w:val="en-US" w:eastAsia="zh-CN" w:bidi="ar-SA"/>
          <w:rFonts w:ascii="仿宋_GB2312" w:eastAsia="仿宋_GB2312" w:hAnsi="Calibri"/>
        </w:rPr>
        <w:t xml:space="preserve">.考前7天内有国内中高风险地区旅居史的人员，不得参加</w:t>
      </w:r>
      <w:r>
        <w:rPr>
          <w:rStyle w:val="NormalCharacter"/>
          <w:szCs w:val="32"/>
          <w:sz w:val="32"/>
          <w:kern w:val="0"/>
          <w:lang w:val="en-US" w:eastAsia="zh-CN" w:bidi="ar-SA"/>
          <w:rFonts w:ascii="仿宋_GB2312" w:eastAsia="仿宋_GB2312" w:hAnsi="Calibri"/>
        </w:rPr>
        <w:t xml:space="preserve">体检</w:t>
      </w:r>
      <w:r>
        <w:rPr>
          <w:rStyle w:val="NormalCharacter"/>
          <w:szCs w:val="32"/>
          <w:sz w:val="32"/>
          <w:kern w:val="0"/>
          <w:lang w:val="en-US" w:eastAsia="zh-CN" w:bidi="ar-SA"/>
          <w:rFonts w:ascii="仿宋_GB2312" w:eastAsia="仿宋_GB2312" w:hAnsi="Calibri"/>
        </w:rPr>
        <w:t xml:space="preserve">。有中高风险地区所在县（市、区，副省级城市的街道）旅居史的人员，或有病例报告但尚未调整风险等级所在县（市、区，副省级城市的街道）旅居史的人员，或有境外旅居史的人员参加</w:t>
      </w:r>
      <w:r>
        <w:rPr>
          <w:rStyle w:val="NormalCharacter"/>
          <w:szCs w:val="32"/>
          <w:sz w:val="32"/>
          <w:kern w:val="0"/>
          <w:lang w:val="en-US" w:eastAsia="zh-CN" w:bidi="ar-SA"/>
          <w:rFonts w:ascii="仿宋_GB2312" w:eastAsia="仿宋_GB2312" w:hAnsi="Calibri"/>
        </w:rPr>
        <w:t xml:space="preserve">体检</w:t>
      </w:r>
      <w:r>
        <w:rPr>
          <w:rStyle w:val="NormalCharacter"/>
          <w:szCs w:val="32"/>
          <w:sz w:val="32"/>
          <w:kern w:val="0"/>
          <w:lang w:val="en-US" w:eastAsia="zh-CN" w:bidi="ar-SA"/>
          <w:rFonts w:ascii="仿宋_GB2312" w:eastAsia="仿宋_GB2312" w:hAnsi="Calibri"/>
        </w:rPr>
        <w:t xml:space="preserve">的，要严格按照居住地和吕梁市疫情防控要求及隔离政策，</w:t>
      </w:r>
      <w:r>
        <w:rPr>
          <w:rStyle w:val="NormalCharacter"/>
          <w:szCs w:val="32"/>
          <w:sz w:val="32"/>
          <w:kern w:val="0"/>
          <w:lang w:val="en-US" w:eastAsia="zh-CN" w:bidi="ar-SA"/>
          <w:rFonts w:ascii="仿宋_GB2312" w:eastAsia="仿宋_GB2312" w:hAnsi="Calibri"/>
        </w:rPr>
        <w:t xml:space="preserve">体检</w:t>
      </w:r>
      <w:r>
        <w:rPr>
          <w:rStyle w:val="NormalCharacter"/>
          <w:szCs w:val="32"/>
          <w:sz w:val="32"/>
          <w:kern w:val="0"/>
          <w:lang w:val="en-US" w:eastAsia="zh-CN" w:bidi="ar-SA"/>
          <w:rFonts w:ascii="仿宋_GB2312" w:eastAsia="仿宋_GB2312" w:hAnsi="Calibri"/>
        </w:rPr>
        <w:t xml:space="preserve">前未完成隔离管控等措施的，不能参加</w:t>
      </w:r>
      <w:r>
        <w:rPr>
          <w:rStyle w:val="NormalCharacter"/>
          <w:szCs w:val="32"/>
          <w:sz w:val="32"/>
          <w:kern w:val="0"/>
          <w:lang w:val="en-US" w:eastAsia="zh-CN" w:bidi="ar-SA"/>
          <w:rFonts w:ascii="仿宋_GB2312" w:eastAsia="仿宋_GB2312" w:hAnsi="Calibri"/>
        </w:rPr>
        <w:t xml:space="preserve">体检</w:t>
      </w:r>
      <w:r>
        <w:rPr>
          <w:rStyle w:val="NormalCharacter"/>
          <w:szCs w:val="32"/>
          <w:sz w:val="32"/>
          <w:kern w:val="0"/>
          <w:lang w:val="en-US" w:eastAsia="zh-CN" w:bidi="ar-SA"/>
          <w:rFonts w:ascii="仿宋_GB2312" w:eastAsia="仿宋_GB2312" w:hAnsi="Calibri"/>
        </w:rPr>
        <w:t xml:space="preserve">。新冠肺炎确诊病例、无症状感染者、疑似病例及密切接触者，已治愈出院或解除隔离，但尚在随访及医学观察期内的禁止</w:t>
      </w:r>
      <w:r>
        <w:rPr>
          <w:rStyle w:val="NormalCharacter"/>
          <w:szCs w:val="32"/>
          <w:sz w:val="32"/>
          <w:kern w:val="0"/>
          <w:lang w:val="en-US" w:eastAsia="zh-CN" w:bidi="ar-SA"/>
          <w:rFonts w:ascii="仿宋_GB2312" w:eastAsia="仿宋_GB2312" w:hAnsi="Calibri"/>
        </w:rPr>
        <w:t xml:space="preserve">参加体检。</w:t>
      </w:r>
    </w:p>
    <w:p>
      <w:pPr>
        <w:pStyle w:val="Normal"/>
        <w:rPr>
          <w:rStyle w:val="NormalCharacter"/>
          <w:szCs w:val="32"/>
          <w:sz w:val="32"/>
          <w:kern w:val="0"/>
          <w:lang w:val="en-US" w:eastAsia="zh-CN" w:bidi="ar-SA"/>
          <w:rFonts w:ascii="仿宋_GB2312" w:eastAsia="仿宋_GB2312" w:hAnsi="Calibri"/>
        </w:rPr>
        <w:autoSpaceDN/>
        <w:bidi w:val="off"/>
        <w:kinsoku/>
        <w:kinsoku/>
        <w:overflowPunct/>
        <w:wordWrap/>
        <w:shd w:color="auto" w:val="clear" w:fill="FFFFFF"/>
        <w:snapToGrid w:val="0"/>
        <w:ind w:firstLine="640" w:firstLineChars="200"/>
        <w:spacing w:line="600" w:lineRule="exact"/>
        <w:jc w:val="both"/>
        <w:textAlignment w:val="auto"/>
      </w:pPr>
      <w:r>
        <w:rPr>
          <w:rStyle w:val="NormalCharacter"/>
          <w:szCs w:val="32"/>
          <w:sz w:val="32"/>
          <w:kern w:val="0"/>
          <w:lang w:val="en-US" w:eastAsia="zh-CN" w:bidi="ar-SA"/>
          <w:rFonts w:ascii="仿宋_GB2312" w:eastAsia="仿宋_GB2312" w:hAnsi="Calibri"/>
        </w:rPr>
        <w:t xml:space="preserve">5.</w:t>
      </w:r>
      <w:r>
        <w:rPr>
          <w:rStyle w:val="NormalCharacter"/>
          <w:szCs w:val="32"/>
          <w:sz w:val="32"/>
          <w:kern w:val="0"/>
          <w:lang w:val="en-US" w:eastAsia="zh-CN" w:bidi="ar-SA"/>
          <w:rFonts w:ascii="仿宋_GB2312" w:eastAsia="仿宋_GB2312" w:hAnsi="Calibri"/>
        </w:rPr>
        <w:t xml:space="preserve">进门诊楼测体温、扫场所码、查验5天内核酸阴性证明，全程佩戴口罩。</w:t>
      </w:r>
    </w:p>
    <w:p>
      <w:pPr>
        <w:pStyle w:val="Normal"/>
        <w:rPr>
          <w:rStyle w:val="NormalCharacter"/>
          <w:szCs w:val="32"/>
          <w:sz w:val="32"/>
          <w:kern w:val="0"/>
          <w:lang w:val="en-US" w:eastAsia="zh-CN" w:bidi="ar-SA"/>
          <w:rFonts w:ascii="仿宋_GB2312" w:eastAsia="仿宋_GB2312"/>
        </w:rPr>
        <w:autoSpaceDN/>
        <w:bidi w:val="off"/>
        <w:kinsoku/>
        <w:kinsoku/>
        <w:overflowPunct/>
        <w:wordWrap/>
        <w:shd w:color="auto" w:val="clear" w:fill="FFFFFF"/>
        <w:snapToGrid w:val="0"/>
        <w:ind w:firstLine="640" w:firstLineChars="200"/>
        <w:spacing w:line="600" w:lineRule="exact"/>
        <w:jc w:val="both"/>
        <w:textAlignment w:val="auto"/>
      </w:pPr>
      <w:r>
        <w:rPr>
          <w:rStyle w:val="NormalCharacter"/>
          <w:szCs w:val="32"/>
          <w:sz w:val="32"/>
          <w:kern w:val="0"/>
          <w:lang w:val="en-US" w:eastAsia="zh-CN" w:bidi="ar-SA"/>
          <w:rFonts w:ascii="仿宋_GB2312" w:eastAsia="仿宋_GB2312"/>
          <w:color w:val="000000"/>
        </w:rPr>
        <w:t xml:space="preserve">6</w:t>
      </w:r>
      <w:r>
        <w:rPr>
          <w:rStyle w:val="NormalCharacter"/>
          <w:szCs w:val="32"/>
          <w:sz w:val="32"/>
          <w:kern w:val="0"/>
          <w:lang w:val="en-US" w:eastAsia="zh-CN" w:bidi="ar-SA"/>
          <w:rFonts w:ascii="仿宋_GB2312" w:eastAsia="仿宋_GB2312"/>
          <w:color w:val="000000"/>
        </w:rPr>
        <w:t xml:space="preserve">.考生在体检过程中要佩戴口罩（考生自备），均须与他人保持1米以上距离，避免近距离接触交流。</w:t>
      </w:r>
    </w:p>
    <w:p>
      <w:pPr>
        <w:pStyle w:val="Normal"/>
        <w:rPr>
          <w:rStyle w:val="NormalCharacter"/>
          <w:szCs w:val="24"/>
          <w:sz w:val="18"/>
          <w:kern w:val="2"/>
          <w:lang w:val="en-US" w:eastAsia="zh-CN" w:bidi="ar-SA"/>
        </w:rPr>
        <w:autoSpaceDN/>
        <w:bidi w:val="off"/>
        <w:kinsoku/>
        <w:kinsoku/>
        <w:overflowPunct/>
        <w:wordWrap/>
        <w:shd w:color="auto" w:val="clear" w:fill="FFFFFF"/>
        <w:snapToGrid w:val="0"/>
        <w:ind w:firstLine="640" w:firstLineChars="200"/>
        <w:spacing w:line="600" w:lineRule="exact"/>
        <w:jc w:val="both"/>
        <w:textAlignment w:val="auto"/>
      </w:pPr>
      <w:r>
        <w:rPr>
          <w:rStyle w:val="NormalCharacter"/>
          <w:szCs w:val="32"/>
          <w:sz w:val="32"/>
          <w:kern w:val="0"/>
          <w:lang w:val="en-US" w:eastAsia="zh-CN" w:bidi="ar-SA"/>
          <w:rFonts w:ascii="仿宋_GB2312" w:eastAsia="仿宋_GB2312"/>
          <w:color w:val="000000"/>
        </w:rPr>
        <w:t xml:space="preserve">7</w:t>
      </w:r>
      <w:r>
        <w:rPr>
          <w:rStyle w:val="NormalCharacter"/>
          <w:szCs w:val="32"/>
          <w:sz w:val="32"/>
          <w:kern w:val="0"/>
          <w:lang w:val="en-US" w:eastAsia="zh-CN" w:bidi="ar-SA"/>
          <w:rFonts w:ascii="仿宋_GB2312" w:eastAsia="仿宋_GB2312"/>
          <w:color w:val="000000"/>
        </w:rPr>
        <w:t xml:space="preserve">.</w:t>
      </w:r>
      <w:r>
        <w:rPr>
          <w:rStyle w:val="NormalCharacter"/>
          <w:szCs w:val="32"/>
          <w:sz w:val="32"/>
          <w:kern w:val="0"/>
          <w:lang w:val="en-US" w:eastAsia="zh-CN" w:bidi="ar-SA"/>
          <w:rFonts w:ascii="仿宋_GB2312" w:eastAsia="仿宋_GB2312"/>
        </w:rPr>
        <w:t xml:space="preserve">考生应当切实增强疫情防控意识，如非必要，不要前往疫情风险等级为中、高风险地区。尽量少去人员密集的公共场所，减少在公共场所逗留的时间，保持人与人之间的安全距离，最大限度的减少参加聚会、聚集等有传染风险的活动，并做好有关防护工作。</w:t>
      </w:r>
      <w:r>
        <w:rPr>
          <w:rStyle w:val="NormalCharacter"/>
          <w:szCs w:val="32"/>
          <w:sz w:val="32"/>
          <w:kern w:val="0"/>
          <w:lang w:val="en-US" w:eastAsia="zh-CN" w:bidi="ar-SA"/>
          <w:rFonts w:ascii="仿宋_GB2312" w:eastAsia="仿宋_GB2312"/>
        </w:rPr>
        <w:t xml:space="preserve">                                                                                                                                                                        </w:t>
      </w:r>
    </w:p>
    <w:p>
      <w:pPr>
        <w:pStyle w:val="Normal"/>
        <w:rPr>
          <w:rStyle w:val="NormalCharacter"/>
          <w:szCs w:val="32"/>
          <w:sz w:val="32"/>
          <w:kern w:val="0"/>
          <w:lang w:val="en-US" w:eastAsia="zh-CN" w:bidi="ar-SA"/>
          <w:rFonts w:ascii="仿宋_GB2312" w:eastAsia="仿宋_GB2312"/>
        </w:rPr>
        <w:autoSpaceDN/>
        <w:bidi w:val="off"/>
        <w:kinsoku/>
        <w:kinsoku/>
        <w:overflowPunct/>
        <w:wordWrap/>
        <w:tabs>
          <w:tab w:leader="none" w:val="center" w:pos="4153"/>
          <w:tab w:leader="none" w:val="right" w:pos="8306"/>
        </w:tabs>
        <w:snapToGrid w:val="0"/>
        <w:ind w:firstLine="640" w:firstLineChars="200"/>
        <w:spacing w:line="600" w:lineRule="exact"/>
        <w:jc w:val="both"/>
        <w:textAlignment w:val="auto"/>
      </w:pPr>
      <w:r>
        <w:rPr>
          <w:rStyle w:val="NormalCharacter"/>
          <w:szCs w:val="32"/>
          <w:sz w:val="32"/>
          <w:kern w:val="0"/>
          <w:lang w:val="en-US" w:eastAsia="zh-CN" w:bidi="ar-SA"/>
          <w:rFonts w:ascii="仿宋_GB2312" w:eastAsia="仿宋_GB2312"/>
        </w:rPr>
        <w:t xml:space="preserve">6.受疫情影响，吕梁市体育局2022年所属事业单位招才引智体检及考察有关程序、步骤、要求等可能因疫情防控工作需要作出调整，请考生随时关注吕梁人事人才网相关公告。</w:t>
      </w:r>
    </w:p>
    <w:p>
      <w:pPr>
        <w:pStyle w:val="Normal"/>
        <w:rPr>
          <w:rStyle w:val="NormalCharacter"/>
          <w:szCs w:val="32"/>
          <w:sz w:val="32"/>
          <w:kern w:val="0"/>
          <w:lang w:val="en-US" w:eastAsia="zh-CN" w:bidi="ar-SA"/>
          <w:rFonts w:ascii="仿宋_GB2312" w:eastAsia="仿宋_GB2312"/>
        </w:rPr>
        <w:autoSpaceDN/>
        <w:bidi w:val="off"/>
        <w:kinsoku/>
        <w:kinsoku/>
        <w:overflowPunct/>
        <w:wordWrap/>
        <w:ind w:firstLine="640" w:firstLineChars="200"/>
        <w:spacing w:line="600" w:lineRule="exact"/>
        <w:jc w:val="both"/>
        <w:textAlignment w:val="auto"/>
      </w:pPr>
      <w:r>
        <w:rPr>
          <w:rStyle w:val="NormalCharacter"/>
          <w:szCs w:val="32"/>
          <w:sz w:val="32"/>
          <w:kern w:val="0"/>
          <w:lang w:val="en-US" w:eastAsia="zh-CN" w:bidi="ar-SA"/>
          <w:rFonts w:ascii="仿宋_GB2312" w:eastAsia="仿宋_GB2312"/>
        </w:rPr>
        <w:t xml:space="preserve">咨询电话：0358-3373256</w:t>
      </w:r>
    </w:p>
    <w:p>
      <w:pPr>
        <w:pStyle w:val="Normal"/>
        <w:rPr>
          <w:rStyle w:val="NormalCharacter"/>
          <w:szCs w:val="32"/>
          <w:sz w:val="32"/>
          <w:kern w:val="0"/>
          <w:lang w:val="en-US" w:eastAsia="zh-CN" w:bidi="ar-SA"/>
          <w:rFonts w:ascii="仿宋_GB2312" w:eastAsia="仿宋_GB2312"/>
        </w:rPr>
        <w:autoSpaceDN/>
        <w:bidi w:val="off"/>
        <w:kinsoku/>
        <w:kinsoku/>
        <w:overflowPunct/>
        <w:wordWrap/>
        <w:tabs>
          <w:tab w:leader="none" w:val="center" w:pos="4153"/>
          <w:tab w:leader="none" w:val="right" w:pos="8306"/>
        </w:tabs>
        <w:snapToGrid w:val="0"/>
        <w:ind w:firstLine="640" w:firstLineChars="200"/>
        <w:spacing w:line="600" w:lineRule="exact"/>
        <w:jc w:val="both"/>
        <w:textAlignment w:val="auto"/>
      </w:pPr>
    </w:p>
    <w:p>
      <w:pPr>
        <w:pStyle w:val="Normal"/>
        <w:rPr>
          <w:rStyle w:val="NormalCharacter"/>
          <w:szCs w:val="32"/>
          <w:sz w:val="32"/>
          <w:kern w:val="0"/>
          <w:lang w:val="en-US" w:eastAsia="zh-CN" w:bidi="ar-SA"/>
          <w:rFonts w:ascii="仿宋_GB2312" w:eastAsia="仿宋_GB2312"/>
        </w:rPr>
        <w:autoSpaceDN/>
        <w:bidi w:val="off"/>
        <w:kinsoku/>
        <w:kinsoku/>
        <w:overflowPunct/>
        <w:wordWrap/>
        <w:tabs>
          <w:tab w:leader="none" w:val="center" w:pos="4153"/>
          <w:tab w:leader="none" w:val="right" w:pos="8306"/>
        </w:tabs>
        <w:snapToGrid w:val="0"/>
        <w:ind w:firstLine="640" w:firstLineChars="200"/>
        <w:spacing w:line="600" w:lineRule="exact"/>
        <w:jc w:val="both"/>
        <w:textAlignment w:val="auto"/>
      </w:pPr>
    </w:p>
    <w:p>
      <w:pPr>
        <w:pStyle w:val="Normal"/>
        <w:rPr>
          <w:rStyle w:val="NormalCharacter"/>
          <w:szCs w:val="32"/>
          <w:sz w:val="32"/>
          <w:kern w:val="2"/>
          <w:lang w:val="en-US" w:eastAsia="zh-CN" w:bidi="ar-SA"/>
          <w:rFonts w:ascii="仿宋_GB2312" w:eastAsia="仿宋_GB2312"/>
        </w:rPr>
        <w:autoSpaceDN/>
        <w:bidi w:val="off"/>
        <w:kinsoku/>
        <w:kinsoku/>
        <w:overflowPunct/>
        <w:wordWrap/>
        <w:snapToGrid w:val="0"/>
        <w:ind w:firstLine="640" w:firstLineChars="200"/>
        <w:spacing w:line="600" w:lineRule="exact"/>
        <w:jc w:val="right"/>
        <w:textAlignment w:val="auto"/>
      </w:pPr>
      <w:r>
        <w:rPr>
          <w:rStyle w:val="NormalCharacter"/>
          <w:szCs w:val="32"/>
          <w:sz w:val="32"/>
          <w:kern w:val="2"/>
          <w:lang w:val="en-US" w:eastAsia="zh-CN" w:bidi="ar-SA"/>
          <w:rFonts w:ascii="仿宋_GB2312" w:eastAsia="仿宋_GB2312"/>
          <w:color w:val="000000"/>
        </w:rPr>
        <w:t xml:space="preserve">吕梁市体育局招才引智工作领导组</w:t>
      </w:r>
    </w:p>
    <w:p>
      <w:pPr>
        <w:pStyle w:val="Normal"/>
        <w:rPr>
          <w:rStyle w:val="NormalCharacter"/>
          <w:szCs w:val="24"/>
          <w:sz w:val="21"/>
          <w:kern w:val="2"/>
          <w:lang w:val="en-US" w:eastAsia="zh-CN" w:bidi="ar-SA"/>
          <w:rFonts w:eastAsia="仿宋_GB2312"/>
        </w:rPr>
        <w:autoSpaceDN/>
        <w:bidi w:val="off"/>
        <w:kinsoku/>
        <w:kinsoku/>
        <w:overflowPunct/>
        <w:wordWrap/>
        <w:snapToGrid w:val="0"/>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ind w:firstLine="640" w:firstLineChars="200"/>
        <w:spacing w:line="600" w:lineRule="exact"/>
        <w:jc w:val="right"/>
        <w:textAlignment w:val="auto"/>
      </w:pPr>
      <w:r>
        <w:rPr>
          <w:rStyle w:val="NormalCharacter"/>
          <w:szCs w:val="32"/>
          <w:sz w:val="32"/>
          <w:kern w:val="2"/>
          <w:lang w:val="en-US" w:eastAsia="zh-CN" w:bidi="ar-SA"/>
          <w:rFonts w:ascii="仿宋_GB2312" w:eastAsia="仿宋_GB2312"/>
        </w:rPr>
        <w:t xml:space="preserve">2022年8月1</w:t>
      </w:r>
      <w:r>
        <w:rPr>
          <w:rStyle w:val="NormalCharacter"/>
          <w:szCs w:val="32"/>
          <w:sz w:val="32"/>
          <w:kern w:val="2"/>
          <w:lang w:val="en-US" w:eastAsia="zh-CN" w:bidi="ar-SA"/>
          <w:rFonts w:ascii="仿宋_GB2312" w:eastAsia="仿宋_GB2312"/>
        </w:rPr>
        <w:t xml:space="preserve">2日</w:t>
      </w:r>
    </w:p>
    <w:p>
      <w:pPr>
        <w:pStyle w:val="Normal"/>
        <w:rPr>
          <w:rStyle w:val="NormalCharacter"/>
          <w:szCs w:val="24"/>
          <w:sz w:val="21"/>
          <w:kern w:val="2"/>
          <w:lang w:val="en-US" w:eastAsia="zh-CN" w:bidi="ar-SA"/>
        </w:rPr>
        <w:autoSpaceDN/>
        <w:bidi w:val="off"/>
        <w:kinsoku/>
        <w:kinsoku/>
        <w:overflowPunct/>
        <w:wordWrap/>
        <w:snapToGrid w:val="0"/>
        <w:ind w:firstLine="640" w:firstLineChars="200"/>
        <w:spacing w:line="600" w:lineRule="exact"/>
        <w:jc w:val="both"/>
        <w:textAlignment w:val="auto"/>
      </w:pP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
</file>