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XXX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同志考察材料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参考模板</w:t>
      </w:r>
    </w:p>
    <w:p>
      <w:pPr>
        <w:pStyle w:val="2"/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第一段：思想政治表现。如：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理想信念坚定，政治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素质较好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。认真学习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习近平新时代中国特色社会主义思想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党的十九大精神，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拥护中国共产党的领导，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积极参加党组织各项活动，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在政治上、思想上和行动上始终与党中央保持高度一致。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第二段：学习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科研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、工作和社团活动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第三段：个人性格特点和人际关系、协调沟通能力等方面。如：开朗活泼、与人为善，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意识强，组织协调能力较好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第四段：不足之处。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   年   月   日考察中，共个别谈话××人，均同意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或不同意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将其作为选调生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拟录用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人选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字数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1页以内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，字体为仿宋3号）</w:t>
      </w:r>
    </w:p>
    <w:p/>
    <w:p/>
    <w:sectPr>
      <w:pgSz w:w="11906" w:h="16838"/>
      <w:pgMar w:top="2098" w:right="1474" w:bottom="1984" w:left="1587" w:header="851" w:footer="567" w:gutter="0"/>
      <w:pgNumType w:fmt="numberInDash"/>
      <w:cols w:space="720" w:num="1"/>
      <w:rtlGutter w:val="0"/>
      <w:docGrid w:type="lines" w:linePitch="3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646D1C2E"/>
    <w:rsid w:val="60F01468"/>
    <w:rsid w:val="646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napToGrid w:val="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2022-08-07T04:09:00Z</dcterms:created>
  <dc:creator>佳佳音音音</dc:creator>
  <cp:lastModifiedBy>佳佳音音音</cp:lastModifiedBy>
  <dcterms:modified xsi:type="dcterms:W3CDTF">2022-08-07T04:12:01Z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13C362617C2741239E6A2E3E2C532BDF</vt:lpwstr>
  </property>
</Properties>
</file>