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年江西省储备粮管理有限公司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财务部副经理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考生个人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</w:rPr>
      </w:pPr>
      <w:bookmarkStart w:id="0" w:name="_GoBack"/>
      <w:bookmarkEnd w:id="0"/>
    </w:p>
    <w:p>
      <w:pPr>
        <w:spacing w:line="400" w:lineRule="exact"/>
        <w:rPr>
          <w:rFonts w:hint="eastAsia" w:ascii="黑体" w:hAnsi="黑体" w:eastAsia="黑体" w:cs="宋体"/>
          <w:szCs w:val="21"/>
          <w:u w:val="single" w:color="000000" w:themeColor="text1"/>
          <w:lang w:val="en-US" w:eastAsia="zh-CN"/>
        </w:rPr>
      </w:pPr>
      <w:r>
        <w:rPr>
          <w:rFonts w:hint="eastAsia" w:ascii="黑体" w:hAnsi="黑体" w:eastAsia="黑体" w:cs="宋体"/>
          <w:szCs w:val="21"/>
        </w:rPr>
        <w:t>姓    名：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宋体"/>
          <w:szCs w:val="21"/>
        </w:rPr>
        <w:t xml:space="preserve"> 性  别：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</w:t>
      </w:r>
      <w:r>
        <w:rPr>
          <w:rFonts w:hint="eastAsia" w:ascii="黑体" w:hAnsi="黑体" w:eastAsia="黑体" w:cs="宋体"/>
          <w:szCs w:val="21"/>
        </w:rPr>
        <w:t>联系电话：</w:t>
      </w:r>
      <w:r>
        <w:rPr>
          <w:rFonts w:hint="eastAsia" w:ascii="黑体" w:hAnsi="黑体" w:eastAsia="黑体" w:cs="宋体"/>
          <w:szCs w:val="21"/>
          <w:u w:val="single" w:color="000000" w:themeColor="text1"/>
        </w:rPr>
        <w:t xml:space="preserve"> </w:t>
      </w:r>
      <w:r>
        <w:rPr>
          <w:rFonts w:hint="eastAsia" w:ascii="黑体" w:hAnsi="黑体" w:eastAsia="黑体" w:cs="宋体"/>
          <w:szCs w:val="21"/>
          <w:u w:val="single" w:color="000000" w:themeColor="text1"/>
          <w:lang w:val="en-US" w:eastAsia="zh-CN"/>
        </w:rPr>
        <w:t xml:space="preserve">    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准考证号：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  </w:t>
      </w: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  <w:u w:val="single"/>
        </w:rPr>
      </w:pPr>
    </w:p>
    <w:p>
      <w:pPr>
        <w:spacing w:line="400" w:lineRule="exact"/>
        <w:rPr>
          <w:rFonts w:ascii="黑体" w:hAnsi="黑体" w:eastAsia="黑体" w:cs="宋体"/>
          <w:color w:val="000000"/>
          <w:spacing w:val="-6"/>
          <w:szCs w:val="21"/>
        </w:rPr>
      </w:pPr>
      <w:r>
        <w:rPr>
          <w:rFonts w:ascii="黑体" w:hAnsi="黑体" w:eastAsia="黑体" w:cs="宋体"/>
          <w:color w:val="000000"/>
          <w:spacing w:val="-6"/>
          <w:szCs w:val="21"/>
        </w:rPr>
        <w:t>1.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6"/>
          <w:w w:val="95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 xml:space="preserve">日内，是否出现发热、干咳、乏力、咽痛、嗅（味）觉减退、腹泻等症状。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2.</w:t>
      </w:r>
      <w:r>
        <w:rPr>
          <w:rFonts w:hint="eastAsia" w:ascii="黑体" w:hAnsi="黑体" w:eastAsia="黑体" w:cs="宋体"/>
          <w:color w:val="000000"/>
          <w:szCs w:val="21"/>
        </w:rPr>
        <w:t>本人是否属于新冠肺炎确诊病例、疑似病例、无症状感染者。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日内，是否在居住地有被隔离或曾被隔离且未做核酸检测。</w:t>
      </w:r>
      <w:r>
        <w:rPr>
          <w:rFonts w:ascii="黑体" w:hAnsi="黑体" w:eastAsia="黑体" w:cs="宋体"/>
          <w:color w:val="000000"/>
          <w:szCs w:val="21"/>
        </w:rPr>
        <w:t xml:space="preserve">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4.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日内，是否有境内疫情中高风险地区旅居史。</w:t>
      </w:r>
      <w:r>
        <w:rPr>
          <w:rFonts w:ascii="黑体" w:hAnsi="黑体" w:eastAsia="黑体" w:cs="宋体"/>
          <w:color w:val="000000"/>
          <w:szCs w:val="21"/>
        </w:rPr>
        <w:t xml:space="preserve">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5.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hint="eastAsia" w:ascii="黑体" w:hAnsi="黑体" w:eastAsia="黑体" w:cs="宋体"/>
          <w:color w:val="000000"/>
          <w:szCs w:val="21"/>
        </w:rPr>
        <w:t>是否有境外旅居史。</w:t>
      </w:r>
      <w:r>
        <w:rPr>
          <w:rFonts w:ascii="黑体" w:hAnsi="黑体" w:eastAsia="黑体" w:cs="宋体"/>
          <w:color w:val="000000"/>
          <w:szCs w:val="21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黑体"/>
          <w:color w:val="000000"/>
          <w:spacing w:val="-11"/>
          <w:szCs w:val="21"/>
        </w:rPr>
      </w:pPr>
      <w:r>
        <w:rPr>
          <w:rFonts w:ascii="黑体" w:hAnsi="黑体" w:eastAsia="黑体" w:cs="宋体"/>
          <w:color w:val="000000"/>
          <w:spacing w:val="-17"/>
          <w:szCs w:val="21"/>
        </w:rPr>
        <w:t>6</w:t>
      </w:r>
      <w:r>
        <w:rPr>
          <w:rFonts w:ascii="黑体" w:hAnsi="黑体" w:eastAsia="黑体" w:cs="宋体"/>
          <w:color w:val="000000"/>
          <w:spacing w:val="-11"/>
          <w:szCs w:val="21"/>
        </w:rPr>
        <w:t>.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11"/>
          <w:w w:val="97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/>
          <w:spacing w:val="-11"/>
          <w:szCs w:val="21"/>
        </w:rPr>
        <w:t xml:space="preserve">。   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spacing w:val="-11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7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本人是否持有健康绿码。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8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共同居住家庭成员中是否有上述</w:t>
      </w:r>
      <w:r>
        <w:rPr>
          <w:rFonts w:ascii="黑体" w:hAnsi="黑体" w:eastAsia="黑体" w:cs="宋体"/>
          <w:color w:val="000000"/>
          <w:szCs w:val="21"/>
        </w:rPr>
        <w:t>1</w:t>
      </w:r>
      <w:r>
        <w:rPr>
          <w:rFonts w:hint="eastAsia" w:ascii="黑体" w:hAnsi="黑体" w:eastAsia="黑体" w:cs="宋体"/>
          <w:color w:val="000000"/>
          <w:szCs w:val="21"/>
        </w:rPr>
        <w:t>至6的情况。</w:t>
      </w:r>
      <w:r>
        <w:rPr>
          <w:rFonts w:ascii="黑体" w:hAnsi="黑体" w:eastAsia="黑体" w:cs="宋体"/>
          <w:color w:val="000000"/>
          <w:szCs w:val="21"/>
        </w:rPr>
        <w:t xml:space="preserve">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方正小标宋简体" w:hAnsi="宋体" w:eastAsia="方正小标宋简体" w:cs="宋体"/>
          <w:color w:val="000000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28"/>
          <w:szCs w:val="28"/>
        </w:rPr>
        <w:t>提示：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所有考生进入考点，必须携带考前</w:t>
      </w:r>
      <w:r>
        <w:rPr>
          <w:rFonts w:hint="eastAsia" w:ascii="黑体" w:hAnsi="黑体" w:eastAsia="黑体" w:cs="方正小标宋简体"/>
          <w:color w:val="000000"/>
          <w:sz w:val="30"/>
          <w:szCs w:val="30"/>
          <w:lang w:val="en-US" w:eastAsia="zh-CN"/>
        </w:rPr>
        <w:t>48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小时内核酸检测阴性的报告，否则不能进入考点。</w:t>
      </w:r>
    </w:p>
    <w:p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>
      <w:pPr>
        <w:spacing w:line="400" w:lineRule="exact"/>
        <w:ind w:firstLine="482" w:firstLineChars="200"/>
        <w:rPr>
          <w:rFonts w:hint="eastAsia" w:ascii="黑体" w:hAnsi="黑体" w:eastAsia="黑体" w:cs="宋体"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2"/>
        </w:rPr>
        <w:t>本人承诺：</w:t>
      </w:r>
      <w:r>
        <w:rPr>
          <w:rFonts w:hint="eastAsia" w:ascii="黑体" w:hAnsi="黑体" w:eastAsia="黑体" w:cs="宋体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/>
          <w:szCs w:val="21"/>
        </w:rPr>
      </w:pPr>
    </w:p>
    <w:p>
      <w:pPr>
        <w:spacing w:line="400" w:lineRule="exact"/>
        <w:ind w:firstLine="210" w:firstLineChars="100"/>
        <w:rPr>
          <w:rFonts w:ascii="黑体" w:hAnsi="黑体" w:eastAsia="黑体" w:cs="宋体"/>
          <w:color w:val="000000"/>
          <w:szCs w:val="21"/>
        </w:rPr>
      </w:pPr>
    </w:p>
    <w:p>
      <w:pPr>
        <w:spacing w:line="400" w:lineRule="exact"/>
        <w:ind w:firstLine="210" w:firstLineChars="100"/>
        <w:rPr>
          <w:rFonts w:ascii="黑体" w:hAnsi="黑体" w:eastAsia="黑体" w:cs="宋体"/>
          <w:color w:val="000000"/>
          <w:szCs w:val="21"/>
        </w:rPr>
      </w:pPr>
    </w:p>
    <w:p>
      <w:pPr>
        <w:spacing w:line="400" w:lineRule="exact"/>
        <w:ind w:firstLine="210" w:firstLineChars="100"/>
        <w:rPr>
          <w:rFonts w:ascii="黑体" w:hAnsi="黑体" w:eastAsia="黑体" w:cs="宋体"/>
          <w:color w:val="000000"/>
          <w:szCs w:val="21"/>
        </w:rPr>
      </w:pPr>
    </w:p>
    <w:p>
      <w:pPr>
        <w:spacing w:line="400" w:lineRule="exact"/>
        <w:ind w:firstLine="210" w:firstLineChars="100"/>
        <w:rPr>
          <w:rFonts w:ascii="黑体" w:hAnsi="黑体" w:eastAsia="黑体" w:cs="宋体"/>
          <w:color w:val="000000"/>
          <w:szCs w:val="21"/>
        </w:rPr>
      </w:pPr>
    </w:p>
    <w:p>
      <w:pPr>
        <w:spacing w:line="400" w:lineRule="exact"/>
        <w:ind w:firstLine="210" w:firstLineChars="100"/>
        <w:rPr>
          <w:color w:val="000000"/>
        </w:rPr>
      </w:pP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本人签名：</w:t>
      </w:r>
      <w:r>
        <w:rPr>
          <w:rFonts w:ascii="黑体" w:hAnsi="黑体" w:eastAsia="黑体" w:cs="宋体"/>
          <w:color w:val="000000"/>
          <w:szCs w:val="21"/>
        </w:rPr>
        <w:t xml:space="preserve">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       填写日期：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01C30A04"/>
    <w:rsid w:val="01C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2022-08-10T04:17:00Z</dcterms:created>
  <dc:creator>笨笨❤</dc:creator>
  <cp:lastModifiedBy>笨笨❤</cp:lastModifiedBy>
  <dcterms:modified xsi:type="dcterms:W3CDTF">2022-08-10T04:20:51Z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1ED8518C0051498181D9F11944C4EC82</vt:lpwstr>
  </property>
</Properties>
</file>