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overflowPunct w:val="0"/>
        <w:spacing w:before="0" w:beforeAutospacing="0" w:after="0" w:afterAutospacing="0" w:line="60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  <w:t>2022年临清市卫健系统事业单位公开招聘笔试人员健康管理信息承诺书</w:t>
      </w:r>
    </w:p>
    <w:tbl>
      <w:tblPr>
        <w:tblStyle w:val="8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97"/>
        <w:gridCol w:w="843"/>
        <w:gridCol w:w="1202"/>
        <w:gridCol w:w="979"/>
        <w:gridCol w:w="2107"/>
        <w:gridCol w:w="1159"/>
        <w:gridCol w:w="105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情 形</w:t>
            </w:r>
          </w:p>
          <w:p>
            <w:pPr>
              <w:overflowPunct w:val="0"/>
              <w:spacing w:line="40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  <w:p>
            <w:pPr>
              <w:pStyle w:val="2"/>
              <w:overflowPunct w:val="0"/>
              <w:spacing w:line="400" w:lineRule="exact"/>
              <w:ind w:firstLine="416"/>
              <w:rPr>
                <w:rFonts w:hint="default" w:ascii="Times New Roman" w:hAnsi="Times New Roman" w:cs="Times New Roman"/>
                <w:color w:val="auto"/>
                <w:highlight w:val="none"/>
                <w:u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姓名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491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7天内国内中、高风险等疫情重点地区旅居地（县（市、区））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10天内境外旅居地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（国家地区）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居住社区10天内发生疫情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②否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属于下面哪种情形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①确诊病例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②无症状感染者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③密切接触者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④以上都不是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是否解除医学隔离观察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②否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③不属于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核酸检测①阳性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②阴性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5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天数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监测日期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健康码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①红码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②黄码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③绿码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早体温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晚体温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是否有以下症状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instrText xml:space="preserve"> = 1 \* GB3 </w:instrTex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发热②乏力、乏力、味觉和嗅觉减退③咳嗽或打喷嚏④咽痛⑤腹泻⑥呕吐⑦黄疸⑧皮疹⑨结膜充血⑩都没有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如出现以上所列症状，是否排除疑似传染病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2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3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5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6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考试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当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  <w:t>天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overflowPunct w:val="0"/>
        <w:spacing w:line="600" w:lineRule="exact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本人承诺：以上信息属实，如有虚报、瞒报，愿承担责任及后果。</w:t>
      </w:r>
    </w:p>
    <w:p>
      <w:pPr>
        <w:ind w:firstLine="5040" w:firstLineChars="18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签字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捺印）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 xml:space="preserve">：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 xml:space="preserve">            </w:t>
      </w:r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YzljZWRmYmRkZTA4ZDZmMjJiZjBjYzBkYzZhNjMifQ=="/>
  </w:docVars>
  <w:rsids>
    <w:rsidRoot w:val="00626242"/>
    <w:rsid w:val="00282007"/>
    <w:rsid w:val="00287A08"/>
    <w:rsid w:val="002F6185"/>
    <w:rsid w:val="00314D5A"/>
    <w:rsid w:val="00365D33"/>
    <w:rsid w:val="003A3185"/>
    <w:rsid w:val="005E3958"/>
    <w:rsid w:val="00626242"/>
    <w:rsid w:val="007511B5"/>
    <w:rsid w:val="007A43E2"/>
    <w:rsid w:val="007A461C"/>
    <w:rsid w:val="007E4302"/>
    <w:rsid w:val="00934BEF"/>
    <w:rsid w:val="00D04C59"/>
    <w:rsid w:val="00D67A28"/>
    <w:rsid w:val="00DD095E"/>
    <w:rsid w:val="00DF63B3"/>
    <w:rsid w:val="0345246A"/>
    <w:rsid w:val="0D493006"/>
    <w:rsid w:val="198967C4"/>
    <w:rsid w:val="211E3946"/>
    <w:rsid w:val="21F06376"/>
    <w:rsid w:val="24650405"/>
    <w:rsid w:val="2BF8071A"/>
    <w:rsid w:val="2C556A6F"/>
    <w:rsid w:val="2E783A4C"/>
    <w:rsid w:val="2F9D3FA9"/>
    <w:rsid w:val="32CC5956"/>
    <w:rsid w:val="3320098A"/>
    <w:rsid w:val="33F8304E"/>
    <w:rsid w:val="348C72EF"/>
    <w:rsid w:val="4245361D"/>
    <w:rsid w:val="43E829E7"/>
    <w:rsid w:val="469C532B"/>
    <w:rsid w:val="47A13B16"/>
    <w:rsid w:val="48FF4DBC"/>
    <w:rsid w:val="4FA804DD"/>
    <w:rsid w:val="562501C9"/>
    <w:rsid w:val="57733CFC"/>
    <w:rsid w:val="5C6A4AEB"/>
    <w:rsid w:val="694C0C03"/>
    <w:rsid w:val="699D5825"/>
    <w:rsid w:val="6B1470A4"/>
    <w:rsid w:val="7EA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1236</Words>
  <Characters>1335</Characters>
  <Lines>8</Lines>
  <Paragraphs>2</Paragraphs>
  <TotalTime>2</TotalTime>
  <ScaleCrop>false</ScaleCrop>
  <LinksUpToDate>false</LinksUpToDate>
  <CharactersWithSpaces>1336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2020-08-17T01:49:00Z</dcterms:created>
  <dc:creator>admin</dc:creator>
  <cp:lastModifiedBy>未定义</cp:lastModifiedBy>
  <cp:lastPrinted>2022-08-11T01:16:00Z</cp:lastPrinted>
  <dcterms:modified xsi:type="dcterms:W3CDTF">2022-08-11T12:13:46Z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33A7A6C89AEB4AB2929BA60248417C1C</vt:lpwstr>
  </property>
</Properties>
</file>