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Autospacing="0" w:line="500" w:lineRule="exact"/>
        <w:ind w:right="0"/>
        <w:jc w:val="left"/>
        <w:textAlignment w:val="auto"/>
        <w:rPr>
          <w:rFonts w:hint="eastAsia" w:ascii="黑体" w:hAnsi="黑体" w:eastAsia="黑体" w:cs="黑体"/>
          <w:color w:val="000000"/>
          <w:positio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000000"/>
          <w:position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position w:val="0"/>
          <w:sz w:val="30"/>
          <w:szCs w:val="30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试教考生须知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6" w:beforeAutospacing="0" w:after="16" w:afterAutospacing="0" w:line="500" w:lineRule="exact"/>
        <w:ind w:right="0"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一、试教考生应在2022年8月20日上午8:00前凭考生有效居民身份证（含有效期内的临时身份证）、《准考证》，按照《贵州省2022年人事考试新冠肺炎疫情防控要求（第四版）》，做好防控措施，佩戴一次性医用口罩，接受工作人员的健康检测。入场检测时，考生须同时符合以下全部要求，方可进入考点：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6" w:beforeAutospacing="0" w:after="16" w:afterAutospacing="0" w:line="500" w:lineRule="exact"/>
        <w:ind w:right="0" w:firstLine="640" w:firstLineChars="200"/>
        <w:jc w:val="left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（1）本人“贵州健康码”绿码；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6" w:beforeAutospacing="0" w:after="16" w:afterAutospacing="0" w:line="500" w:lineRule="exact"/>
        <w:ind w:right="0" w:firstLine="640" w:firstLineChars="200"/>
        <w:jc w:val="left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（2）经检测体温正常（低于37.3℃）；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6" w:beforeAutospacing="0" w:after="16" w:afterAutospacing="0" w:line="500" w:lineRule="exact"/>
        <w:ind w:right="0" w:firstLine="640" w:firstLineChars="200"/>
        <w:jc w:val="left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（3）佩戴一次性医用口罩；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6" w:beforeAutospacing="0" w:after="16" w:afterAutospacing="0" w:line="500" w:lineRule="exact"/>
        <w:ind w:right="0" w:firstLine="640" w:firstLineChars="200"/>
        <w:jc w:val="left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（4）提供48小时内1次核酸检测阴性证明；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6" w:beforeAutospacing="0" w:after="16" w:afterAutospacing="0" w:line="500" w:lineRule="exact"/>
        <w:ind w:right="0" w:firstLine="640" w:firstLineChars="200"/>
        <w:jc w:val="left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（5）需实行“3天2检”的人员，须按规定提供相应次数的核酸采样证明。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left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-SA"/>
        </w:rPr>
        <w:t>（6）考生进入考场后，除试教时不用佩戴口罩外，其余时间需全程佩戴口罩。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二、到达考点时请提前调出当天本人贵州健康码（绿码），做好入场扫码和体温检测准备，确保入场时间充足、秩序良好。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试教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考生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必须在8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7：20--8：00进入考点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候考室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候考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，</w:t>
      </w:r>
      <w:r>
        <w:rPr>
          <w:rFonts w:hint="eastAsia"/>
          <w:lang w:val="en-US" w:eastAsia="zh-CN"/>
        </w:rPr>
        <w:t>超过上午8:00未进入考点者按弃权处理，取消试教资格。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三、试教考生如带有手机等通讯工具的，关机后自觉交工作人员代为保管，待试教时由联络员送到试教考场联络座位席代为保管，试教听分结束后归还；如发现不交的，取消其试教资格。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四、试教考生应服从候考室工作人员的安排，参加试教顺序的抽签。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试教考生在候考室期间，要耐心等待，保持安静，不得离开候考室；如有特殊情况必须及时向工作人员报告；需要上卫生间的，要报告候考室工作人员，经同意后由工作人员陪同前往和返回，不得与其他人接触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六、当前一位考生试教时，后一位考生要作好准备。每一位考生试教时，由工作员将其送至候考室门口，再由联络员引领到试教室应试。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>七、进入试教室后，</w:t>
      </w:r>
      <w:r>
        <w:rPr>
          <w:rFonts w:hint="eastAsia"/>
          <w:b/>
          <w:bCs/>
          <w:lang w:val="en-US" w:eastAsia="zh-CN"/>
        </w:rPr>
        <w:t>应试人员只能向考官报告自己的试教学科和抽签试教顺序号，不得将本人姓名告诉考官，否则取消试教资格。报告完毕后，根据讲桌上摆放的试教课题，拿出自己备份的试教教案，做好试教准备。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八、试教中，要把握试教时间。</w:t>
      </w:r>
      <w:r>
        <w:rPr>
          <w:rFonts w:hint="eastAsia"/>
          <w:b/>
          <w:bCs/>
          <w:lang w:val="en-US" w:eastAsia="zh-CN"/>
        </w:rPr>
        <w:t>本次试教时间为15分钟，离试教结束3分钟时，记分台将进行时间提示。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九、每一位考生试教结束后，不得大声喧哗和议论，由联络员引领到候分室候分，按工作人员通知的时间等候公布试教成绩，听完成绩公布后在成绩公布单上签字确认，并随即离开考场及考点。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十、自觉遵守考试纪律，尊重考官和其他考务工作人员，服从考务工作人员指挥和安排。如有发现违纪违规行为，取消其试教及下一招聘环节资格。</w:t>
      </w: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1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1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eastAsia"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1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1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11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hint="eastAsia"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1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YTVhMzY5ZTZmNDA0YjVkMjIwNzljYzEwNWRmYjUifQ=="/>
  </w:docVars>
  <w:rsids>
    <w:rsidRoot w:val="00000000"/>
    <w:rsid w:val="2ACC0A81"/>
    <w:rsid w:val="2F5E1ADA"/>
    <w:rsid w:val="44B1433C"/>
    <w:rsid w:val="47D46525"/>
    <w:rsid w:val="4DC130AC"/>
    <w:rsid w:val="515342DA"/>
    <w:rsid w:val="560B7371"/>
    <w:rsid w:val="615D3F3D"/>
    <w:rsid w:val="6A821ED0"/>
    <w:rsid w:val="6E4C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3">
    <w:name w:val="Body Text Indent"/>
    <w:basedOn w:val="1"/>
    <w:next w:val="4"/>
    <w:qFormat/>
    <w:uiPriority w:val="0"/>
    <w:pPr>
      <w:ind w:firstLine="640" w:firstLineChars="200"/>
    </w:pPr>
    <w:rPr>
      <w:rFonts w:ascii="仿宋_GB2312" w:eastAsia="仿宋_GB2312"/>
      <w:sz w:val="32"/>
      <w:szCs w:val="32"/>
    </w:r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basedOn w:val="1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896</Words>
  <Characters>914</Characters>
  <Lines>0</Lines>
  <Paragraphs>0</Paragraphs>
  <TotalTime>5</TotalTime>
  <ScaleCrop>false</ScaleCrop>
  <LinksUpToDate>false</LinksUpToDate>
  <CharactersWithSpaces>914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2022-07-25T07:48:00Z</dcterms:created>
  <dc:creator>Administrator</dc:creator>
  <cp:lastModifiedBy>Sophia.</cp:lastModifiedBy>
  <dcterms:modified xsi:type="dcterms:W3CDTF">2022-08-11T08:19:36Z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4A3D9D704E69476FB4EE19858AC0CCE9</vt:lpwstr>
  </property>
</Properties>
</file>