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15" w:lineRule="atLeast"/>
        <w:jc w:val="center"/>
        <w:rPr>
          <w:rFonts w:ascii="方正小标宋_GBK" w:hAnsi="微软雅黑" w:eastAsia="方正小标宋_GBK" w:cs="宋体"/>
          <w:color w:val="000000"/>
          <w:spacing w:val="20"/>
          <w:kern w:val="0"/>
          <w:sz w:val="44"/>
          <w:szCs w:val="44"/>
        </w:rPr>
      </w:pPr>
      <w:r>
        <w:rPr>
          <w:rFonts w:hint="eastAsia" w:ascii="方正小标宋_GBK" w:hAnsi="新宋体" w:eastAsia="方正小标宋_GBK" w:cs="宋体"/>
          <w:bCs/>
          <w:color w:val="000000"/>
          <w:spacing w:val="20"/>
          <w:kern w:val="0"/>
          <w:sz w:val="44"/>
          <w:szCs w:val="44"/>
        </w:rPr>
        <w:t>面试人员守则</w:t>
      </w:r>
    </w:p>
    <w:p>
      <w:pPr>
        <w:bidi w:val="0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一、面试人员须携带有效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期内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居民身份证、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48小时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内核酸检测阴性报告、山东省电子健康通行码在规定时间内参加面试。</w:t>
      </w:r>
    </w:p>
    <w:p>
      <w:pPr>
        <w:bidi w:val="0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二、进入考点前，考生须听从考点工作人员指挥，佩戴一次性医用外科口罩，保持“一米线”排队有序入场。在接受身份核验时，逐人按要求摘下口罩核实身份。</w:t>
      </w:r>
    </w:p>
    <w:p>
      <w:pPr>
        <w:bidi w:val="0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三、面试人员在候考过程中不得随意出入候考室。面试人员进入候考室后必须将通讯工具交由候考室工作人员，放入信封内统一保管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，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不得携带任何自带物品和资料进入面试考场。如有发现，面试成绩判零分。</w:t>
      </w:r>
    </w:p>
    <w:p>
      <w:pPr>
        <w:bidi w:val="0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四、面试人员在候考室候考时必须保持安静，不得互相交谈和大声喧哗，经工作人员反复劝阻无效的，视情节予以处理。</w:t>
      </w:r>
    </w:p>
    <w:p>
      <w:pPr>
        <w:bidi w:val="0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五、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面试流程：考生按时到达候考室，由工作人员验证（身份证）、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上交《健康承诺书》（自行提前下载打印）、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点名后进行抽签，确定面试顺序→→引导员按间隔时间规定依次送一名考生到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备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考室→→引导员送（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备考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室）考生到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主考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室参加面试→→面试结束后到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休息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室，等候公布成绩→→离开考区。</w:t>
      </w:r>
    </w:p>
    <w:p>
      <w:pPr>
        <w:bidi w:val="0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六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、按抽签顺序在候考室等待面试，服从工作人员管理。因故确需离开候考室时，需向工作人员申请，并由工作人员陪同。不服从管理者，视情节予以处理。</w:t>
      </w:r>
    </w:p>
    <w:p>
      <w:pPr>
        <w:bidi w:val="0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七、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面试人员进入考场面试时，自报本人抽签序号，在主考官发出开始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指令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后，开始答题。在规定的时间用完后，面试人员应停止答题。如规定时间仍有剩余，面试人员表示“答题完毕”，不再补充的，面试结束。</w:t>
      </w:r>
    </w:p>
    <w:p>
      <w:pPr>
        <w:bidi w:val="0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八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、面试人员不得以任何方式向考官或工作人员（候考室工作人员除外）透露本人的姓名、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身份证号、工作单位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等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个人身份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信息，不得穿戴有职业特征的服装、饰品，违者面试成绩按零分处理。</w:t>
      </w:r>
    </w:p>
    <w:p>
      <w:pPr>
        <w:bidi w:val="0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九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、面试人员面试结束后要立即离场，由工作人员引领到休息室等候，待半天的面试全部结束，统一宣布成绩后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，由工作人员安排进行集中核酸检测，可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离开考点。等候期间必须保持安静，不准随意离开休息室。</w:t>
      </w:r>
    </w:p>
    <w:p>
      <w:pPr>
        <w:bidi w:val="0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bidi w:val="0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bidi w:val="0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bidi w:val="0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bidi w:val="0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bidi w:val="0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bidi w:val="0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</w:rPr>
      </w:pPr>
    </w:p>
    <w:p>
      <w:pPr>
        <w:bidi w:val="0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                 高唐县疾病预防控制中心</w:t>
      </w:r>
    </w:p>
    <w:p>
      <w:pPr>
        <w:bidi w:val="0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 xml:space="preserve">                                   2022年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8月</w:t>
      </w:r>
      <w:r>
        <w:rPr>
          <w:rFonts w:hint="default" w:asciiTheme="majorEastAsia" w:hAnsiTheme="majorEastAsia" w:eastAsiaTheme="majorEastAsia" w:cstheme="majorEastAsia"/>
          <w:sz w:val="28"/>
          <w:szCs w:val="28"/>
          <w:lang w:val="en" w:eastAsia="zh-CN"/>
        </w:rPr>
        <w:t>10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日</w:t>
      </w:r>
    </w:p>
    <w:sectPr>
      <w:headerReference r:id="rId3" w:type="default"/>
      <w:footerReference r:id="rId4" w:type="default"/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mNDNiYWRiMDQ2ZTc5NmQ0ZGEyZDFjNjQ2Mzg4NzkifQ=="/>
  </w:docVars>
  <w:rsids>
    <w:rsidRoot w:val="008521D0"/>
    <w:rsid w:val="00161084"/>
    <w:rsid w:val="00282FAC"/>
    <w:rsid w:val="002D3390"/>
    <w:rsid w:val="0040230E"/>
    <w:rsid w:val="004405D3"/>
    <w:rsid w:val="00486D5B"/>
    <w:rsid w:val="005636AE"/>
    <w:rsid w:val="00601EDD"/>
    <w:rsid w:val="00675C85"/>
    <w:rsid w:val="007405EB"/>
    <w:rsid w:val="00781185"/>
    <w:rsid w:val="007B0207"/>
    <w:rsid w:val="008521D0"/>
    <w:rsid w:val="00962E15"/>
    <w:rsid w:val="009858C0"/>
    <w:rsid w:val="009F371F"/>
    <w:rsid w:val="009F46DE"/>
    <w:rsid w:val="00A4445F"/>
    <w:rsid w:val="00AB0E7A"/>
    <w:rsid w:val="00B6659F"/>
    <w:rsid w:val="00BA277F"/>
    <w:rsid w:val="00D81D96"/>
    <w:rsid w:val="00D939E8"/>
    <w:rsid w:val="00E32A35"/>
    <w:rsid w:val="00EA437D"/>
    <w:rsid w:val="00EA77A3"/>
    <w:rsid w:val="08AF2514"/>
    <w:rsid w:val="09A35C35"/>
    <w:rsid w:val="09CD45A7"/>
    <w:rsid w:val="0AD4408C"/>
    <w:rsid w:val="12C86755"/>
    <w:rsid w:val="14F016A9"/>
    <w:rsid w:val="217F6E19"/>
    <w:rsid w:val="21F537B5"/>
    <w:rsid w:val="2F372E0C"/>
    <w:rsid w:val="3A035FC5"/>
    <w:rsid w:val="3BDA477E"/>
    <w:rsid w:val="3EB73C36"/>
    <w:rsid w:val="433429C6"/>
    <w:rsid w:val="434D00E5"/>
    <w:rsid w:val="43B55CF6"/>
    <w:rsid w:val="48DB1B35"/>
    <w:rsid w:val="4BEB738A"/>
    <w:rsid w:val="4CF03E01"/>
    <w:rsid w:val="4EB323B7"/>
    <w:rsid w:val="51AB3D3B"/>
    <w:rsid w:val="51F64B9F"/>
    <w:rsid w:val="55477DD8"/>
    <w:rsid w:val="56C90484"/>
    <w:rsid w:val="59595B61"/>
    <w:rsid w:val="5B3C4994"/>
    <w:rsid w:val="5FF14E93"/>
    <w:rsid w:val="6DD318FB"/>
    <w:rsid w:val="70C04AF4"/>
    <w:rsid w:val="7313AE01"/>
    <w:rsid w:val="7CC97266"/>
    <w:rsid w:val="7DC97B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772</Words>
  <Characters>773</Characters>
  <Lines>3</Lines>
  <Paragraphs>1</Paragraphs>
  <TotalTime>0</TotalTime>
  <ScaleCrop>false</ScaleCrop>
  <LinksUpToDate>false</LinksUpToDate>
  <CharactersWithSpaces>778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2021-09-14T18:04:00Z</dcterms:created>
  <dc:creator>xbany</dc:creator>
  <cp:lastModifiedBy>user</cp:lastModifiedBy>
  <cp:lastPrinted>2022-08-10T15:27:00Z</cp:lastPrinted>
  <dcterms:modified xsi:type="dcterms:W3CDTF">2022-08-10T16:27:49Z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CDA17989CED14E428856574E3B3C7017</vt:lpwstr>
  </property>
</Properties>
</file>