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2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2022年</w:t>
      </w:r>
      <w:r>
        <w:rPr>
          <w:rFonts w:hint="eastAsia" w:eastAsia="方正小标宋简体" w:asciiTheme="minorHAnsi" w:hAnsiTheme="minorHAnsi"/>
          <w:bCs/>
          <w:sz w:val="44"/>
          <w:szCs w:val="44"/>
        </w:rPr>
        <w:t>屏南县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新任教师面试报名表</w:t>
      </w:r>
    </w:p>
    <w:tbl>
      <w:tblPr>
        <w:tblStyle w:val="3"/>
        <w:tblpPr w:leftFromText="180" w:rightFromText="180" w:vertAnchor="text" w:horzAnchor="page" w:tblpX="1342" w:tblpY="508"/>
        <w:tblOverlap w:val="never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55"/>
        <w:gridCol w:w="571"/>
        <w:gridCol w:w="512"/>
        <w:gridCol w:w="300"/>
        <w:gridCol w:w="220"/>
        <w:gridCol w:w="482"/>
        <w:gridCol w:w="431"/>
        <w:gridCol w:w="232"/>
        <w:gridCol w:w="25"/>
        <w:gridCol w:w="722"/>
        <w:gridCol w:w="309"/>
        <w:gridCol w:w="441"/>
        <w:gridCol w:w="685"/>
        <w:gridCol w:w="275"/>
        <w:gridCol w:w="219"/>
        <w:gridCol w:w="222"/>
        <w:gridCol w:w="530"/>
        <w:gridCol w:w="165"/>
        <w:gridCol w:w="31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姓  名</w:t>
            </w: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688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20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08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教师资格种类及任教学科</w:t>
            </w:r>
          </w:p>
        </w:tc>
        <w:tc>
          <w:tcPr>
            <w:tcW w:w="2096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现居住地区</w:t>
            </w:r>
          </w:p>
        </w:tc>
        <w:tc>
          <w:tcPr>
            <w:tcW w:w="14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户籍所在地</w:t>
            </w:r>
          </w:p>
        </w:tc>
        <w:tc>
          <w:tcPr>
            <w:tcW w:w="3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省      市      县（</w:t>
            </w:r>
            <w:r>
              <w:rPr>
                <w:rFonts w:hint="eastAsia" w:hAnsi="宋体"/>
                <w:w w:val="83"/>
                <w:kern w:val="0"/>
                <w:szCs w:val="21"/>
              </w:rPr>
              <w:t>市、区</w: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毕业院校 及专业</w:t>
            </w:r>
          </w:p>
        </w:tc>
        <w:tc>
          <w:tcPr>
            <w:tcW w:w="415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14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是否普通 全日制</w:t>
            </w:r>
          </w:p>
        </w:tc>
        <w:tc>
          <w:tcPr>
            <w:tcW w:w="17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是否师范</w:t>
            </w:r>
          </w:p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类专业</w:t>
            </w:r>
          </w:p>
        </w:tc>
        <w:tc>
          <w:tcPr>
            <w:tcW w:w="14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7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是否持有</w:t>
            </w:r>
          </w:p>
          <w:p>
            <w:pPr>
              <w:pStyle w:val="2"/>
              <w:spacing w:line="300" w:lineRule="exact"/>
              <w:ind w:left="-1" w:hanging="23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报到证</w:t>
            </w:r>
          </w:p>
        </w:tc>
        <w:tc>
          <w:tcPr>
            <w:tcW w:w="260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</w:p>
        </w:tc>
        <w:tc>
          <w:tcPr>
            <w:tcW w:w="9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13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378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3266" w:type="dxa"/>
            <w:gridSpan w:val="6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是否“985工程”高校和教育部</w:t>
            </w:r>
          </w:p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直属重点师范大学本科毕业生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03" w:type="dxa"/>
            <w:gridSpan w:val="8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是否“三支一扶”等服务基层项目人员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08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通讯地址</w:t>
            </w:r>
          </w:p>
        </w:tc>
        <w:tc>
          <w:tcPr>
            <w:tcW w:w="3128" w:type="dxa"/>
            <w:gridSpan w:val="9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电话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手机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663" w:type="dxa"/>
            <w:gridSpan w:val="2"/>
            <w:vAlign w:val="center"/>
          </w:tcPr>
          <w:p>
            <w:pPr>
              <w:pStyle w:val="2"/>
              <w:spacing w:line="360" w:lineRule="exact"/>
              <w:ind w:firstLine="105" w:firstLineChar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（何年何月至何年何月在何学校学习，任何职务）</w:t>
            </w:r>
          </w:p>
        </w:tc>
        <w:tc>
          <w:tcPr>
            <w:tcW w:w="8033" w:type="dxa"/>
            <w:gridSpan w:val="19"/>
            <w:vAlign w:val="center"/>
          </w:tcPr>
          <w:p>
            <w:pPr>
              <w:pStyle w:val="2"/>
              <w:spacing w:line="360" w:lineRule="exact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663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报考单位</w:t>
            </w:r>
          </w:p>
        </w:tc>
        <w:tc>
          <w:tcPr>
            <w:tcW w:w="2748" w:type="dxa"/>
            <w:gridSpan w:val="7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屏南县</w:t>
            </w:r>
            <w:r>
              <w:rPr>
                <w:rFonts w:hint="eastAsia" w:hAnsi="宋体"/>
                <w:szCs w:val="21"/>
              </w:rPr>
              <w:t>教育局所属学校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报考</w:t>
            </w:r>
          </w:p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岗位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是否同意</w:t>
            </w:r>
          </w:p>
          <w:p>
            <w:pPr>
              <w:pStyle w:val="2"/>
              <w:spacing w:line="3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统一调配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9696" w:type="dxa"/>
            <w:gridSpan w:val="21"/>
            <w:vAlign w:val="center"/>
          </w:tcPr>
          <w:p>
            <w:pPr>
              <w:spacing w:line="600" w:lineRule="exac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诚信声明：</w:t>
            </w:r>
            <w:r>
              <w:rPr>
                <w:rFonts w:hint="eastAsia" w:ascii="宋体" w:hAnsi="宋体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6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考生签名（</w:t>
            </w:r>
            <w:r>
              <w:rPr>
                <w:rFonts w:hint="eastAsia" w:hAnsi="宋体"/>
                <w:b/>
                <w:bCs/>
                <w:szCs w:val="21"/>
              </w:rPr>
              <w:t>手写</w:t>
            </w:r>
            <w:r>
              <w:rPr>
                <w:rFonts w:hint="eastAsia" w:hAnsi="宋体"/>
                <w:szCs w:val="21"/>
              </w:rPr>
              <w:t xml:space="preserve">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1308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资格审查 意见</w:t>
            </w:r>
          </w:p>
        </w:tc>
        <w:tc>
          <w:tcPr>
            <w:tcW w:w="8388" w:type="dxa"/>
            <w:gridSpan w:val="20"/>
            <w:vAlign w:val="center"/>
          </w:tcPr>
          <w:p>
            <w:pPr>
              <w:pStyle w:val="2"/>
              <w:spacing w:line="360" w:lineRule="exact"/>
              <w:ind w:left="187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盖  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年   月   日</w:t>
            </w:r>
          </w:p>
        </w:tc>
      </w:tr>
    </w:tbl>
    <w:p>
      <w:pPr>
        <w:spacing w:line="260" w:lineRule="exact"/>
        <w:ind w:left="210" w:hanging="210" w:hangingChars="100"/>
        <w:rPr>
          <w:rFonts w:ascii="宋体" w:hAnsi="宋体"/>
        </w:rPr>
      </w:pPr>
    </w:p>
    <w:p>
      <w:pPr>
        <w:spacing w:line="260" w:lineRule="exact"/>
        <w:ind w:firstLine="210" w:firstLineChars="100"/>
        <w:rPr>
          <w:rFonts w:ascii="宋体" w:hAnsi="宋体"/>
        </w:rPr>
      </w:pPr>
      <w:bookmarkStart w:id="0" w:name="_GoBack"/>
      <w:r>
        <w:rPr>
          <w:rFonts w:hint="eastAsia" w:ascii="宋体" w:hAnsi="宋体"/>
        </w:rPr>
        <w:t xml:space="preserve">注意事项：1.请考生认真、如实填写本表，随带相关证件、证明材料的原件和复印件到现场确认； </w:t>
      </w:r>
    </w:p>
    <w:bookmarkEnd w:id="0"/>
    <w:sectPr>
      <w:pgSz w:w="11906" w:h="16838"/>
      <w:pgMar w:top="1440" w:right="1083" w:bottom="1440" w:left="108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jYmJmMWU4YjQ2YmRmOWYzMzgzYTczZGE0YTk3MDMifQ=="/>
  </w:docVars>
  <w:rsids>
    <w:rsidRoot w:val="0611628F"/>
    <w:rsid w:val="00344408"/>
    <w:rsid w:val="00BC307D"/>
    <w:rsid w:val="00F56D47"/>
    <w:rsid w:val="0611628F"/>
    <w:rsid w:val="2756306D"/>
    <w:rsid w:val="78D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315</Words>
  <Characters>321</Characters>
  <Lines>4</Lines>
  <Paragraphs>1</Paragraphs>
  <TotalTime>2</TotalTime>
  <ScaleCrop>false</ScaleCrop>
  <LinksUpToDate>false</LinksUpToDate>
  <CharactersWithSpaces>448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2022-07-30T10:22:00Z</dcterms:created>
  <dc:creator>XP</dc:creator>
  <cp:lastModifiedBy>随心</cp:lastModifiedBy>
  <dcterms:modified xsi:type="dcterms:W3CDTF">2022-07-31T07:14:09Z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CC8A0FAC0DE642F0AB23B761C0AA69E4</vt:lpwstr>
  </property>
</Properties>
</file>