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行程码</w:t>
            </w:r>
            <w:r>
              <w:rPr>
                <w:rFonts w:eastAsia="黑体"/>
                <w:sz w:val="21"/>
                <w:szCs w:val="21"/>
              </w:rPr>
              <w:t>：①绿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码</w:t>
            </w:r>
            <w:r>
              <w:rPr>
                <w:rFonts w:eastAsia="黑体"/>
                <w:sz w:val="21"/>
                <w:szCs w:val="21"/>
              </w:rPr>
              <w:t>②绿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码</w:t>
            </w:r>
            <w:r>
              <w:rPr>
                <w:rFonts w:eastAsia="黑体"/>
                <w:sz w:val="21"/>
                <w:szCs w:val="21"/>
              </w:rPr>
              <w:t>，但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到达或途径国内中、高风险等疫情重点地区旅居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史的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6D782A5D"/>
    <w:rsid w:val="005B783E"/>
    <w:rsid w:val="00625DE2"/>
    <w:rsid w:val="00AC07B3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3FD0E90"/>
    <w:rsid w:val="5BC36B58"/>
    <w:rsid w:val="5C3E7FB9"/>
    <w:rsid w:val="5C863D92"/>
    <w:rsid w:val="629F167A"/>
    <w:rsid w:val="69B72903"/>
    <w:rsid w:val="69DD52B6"/>
    <w:rsid w:val="6D431D5D"/>
    <w:rsid w:val="6D782A5D"/>
    <w:rsid w:val="6DB2171E"/>
    <w:rsid w:val="70414853"/>
    <w:rsid w:val="73CD4406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567</Words>
  <Characters>585</Characters>
  <Lines>5</Lines>
  <Paragraphs>1</Paragraphs>
  <TotalTime>1</TotalTime>
  <ScaleCrop>false</ScaleCrop>
  <LinksUpToDate>false</LinksUpToDate>
  <CharactersWithSpaces>684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熊猫kf</cp:lastModifiedBy>
  <cp:lastPrinted>2022-07-13T10:45:00Z</cp:lastPrinted>
  <dcterms:modified xsi:type="dcterms:W3CDTF">2022-08-08T10:40:26Z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F7F3925196904DC29185EDEE0BF50334</vt:lpwstr>
  </property>
</Properties>
</file>