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A8" w:rsidRDefault="008E41A8" w:rsidP="008E41A8">
      <w:pPr>
        <w:spacing w:line="600" w:lineRule="exact"/>
        <w:jc w:val="center"/>
        <w:rPr>
          <w:rFonts w:ascii="方正小标宋简体" w:eastAsia="方正小标宋简体" w:hAnsi="微软雅黑" w:cs="Arial"/>
          <w:b/>
          <w:kern w:val="0"/>
          <w:sz w:val="44"/>
          <w:szCs w:val="44"/>
        </w:rPr>
      </w:pPr>
      <w:r w:rsidRPr="008E41A8">
        <w:rPr>
          <w:rFonts w:ascii="方正小标宋简体" w:eastAsia="方正小标宋简体" w:hAnsi="微软雅黑" w:cs="Arial" w:hint="eastAsia"/>
          <w:b/>
          <w:kern w:val="0"/>
          <w:sz w:val="44"/>
          <w:szCs w:val="44"/>
        </w:rPr>
        <w:t>2022年市中区教师招聘面试</w:t>
      </w:r>
    </w:p>
    <w:p w:rsidR="008E41A8" w:rsidRDefault="008E41A8" w:rsidP="008E41A8">
      <w:pPr>
        <w:spacing w:line="600" w:lineRule="exact"/>
        <w:jc w:val="center"/>
        <w:rPr>
          <w:rFonts w:ascii="方正小标宋简体" w:eastAsia="方正小标宋简体" w:hAnsi="微软雅黑" w:cs="Arial"/>
          <w:b/>
          <w:kern w:val="0"/>
          <w:sz w:val="44"/>
          <w:szCs w:val="44"/>
        </w:rPr>
      </w:pPr>
      <w:r w:rsidRPr="008E41A8">
        <w:rPr>
          <w:rFonts w:ascii="方正小标宋简体" w:eastAsia="方正小标宋简体" w:hAnsi="微软雅黑" w:cs="Arial" w:hint="eastAsia"/>
          <w:b/>
          <w:kern w:val="0"/>
          <w:sz w:val="44"/>
          <w:szCs w:val="44"/>
        </w:rPr>
        <w:t>疫情防控告知书</w:t>
      </w:r>
    </w:p>
    <w:p w:rsidR="008E41A8" w:rsidRPr="008E41A8" w:rsidRDefault="008E41A8" w:rsidP="008E41A8">
      <w:pPr>
        <w:spacing w:line="600" w:lineRule="exact"/>
        <w:jc w:val="center"/>
        <w:rPr>
          <w:rFonts w:ascii="方正小标宋简体" w:eastAsia="方正小标宋简体" w:hAnsi="微软雅黑" w:cs="Arial"/>
          <w:b/>
          <w:kern w:val="0"/>
          <w:sz w:val="44"/>
          <w:szCs w:val="44"/>
        </w:rPr>
      </w:pPr>
    </w:p>
    <w:p w:rsidR="00211C7E" w:rsidRPr="009F0021" w:rsidRDefault="00802791" w:rsidP="00347950">
      <w:pPr>
        <w:widowControl/>
        <w:spacing w:line="560" w:lineRule="exact"/>
        <w:ind w:firstLine="42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 xml:space="preserve"> </w:t>
      </w:r>
      <w:r w:rsidR="00211C7E" w:rsidRPr="009F0021"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>一、考前防疫准备</w:t>
      </w:r>
    </w:p>
    <w:p w:rsidR="00211C7E" w:rsidRPr="00347950" w:rsidRDefault="00211C7E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1、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为确保顺利参加考试，建议考生考前非必要不离开考点所在市。尚在外地的考生应主动了解参加考试的市疫情防控相关要求，按规定提前抵达考点所在考区，以免耽误考试。</w:t>
      </w:r>
    </w:p>
    <w:p w:rsidR="00211C7E" w:rsidRPr="00347950" w:rsidRDefault="00211C7E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2、</w:t>
      </w:r>
      <w:r w:rsidR="00D30AF3"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 xml:space="preserve"> 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提前申领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“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电子健康通行码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”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和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“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通信大数据行程卡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”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。</w:t>
      </w:r>
    </w:p>
    <w:p w:rsidR="00211C7E" w:rsidRPr="00347950" w:rsidRDefault="00211C7E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3、</w:t>
      </w:r>
      <w:r w:rsidR="00D30AF3"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 xml:space="preserve"> 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按规定准备相应数量的核酸检测阴性证明（纸质版）。</w:t>
      </w:r>
    </w:p>
    <w:p w:rsidR="00211C7E" w:rsidRPr="00347950" w:rsidRDefault="00211C7E" w:rsidP="00347950">
      <w:pPr>
        <w:widowControl/>
        <w:spacing w:line="560" w:lineRule="exact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核酸检测阴性证明纸质版（检测报告原件、复印件或截图打印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“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山东省电子健康通行码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”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显示个人信息完整的核酸检测结果）须在进入考点时提交。不能按要求提供规定的核酸检测阴性证明的，不得参加考试。</w:t>
      </w:r>
    </w:p>
    <w:p w:rsidR="00211C7E" w:rsidRPr="00347950" w:rsidRDefault="00211C7E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4、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每日自觉进行体温测量、健康状况监测，考前主动减少外出、不必要的聚集和人员接触，确保考试时身体状况良好。</w:t>
      </w:r>
    </w:p>
    <w:p w:rsidR="00211C7E" w:rsidRPr="00790949" w:rsidRDefault="00211C7E" w:rsidP="00347950">
      <w:pPr>
        <w:widowControl/>
        <w:spacing w:line="560" w:lineRule="exact"/>
        <w:ind w:firstLine="48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211C7E">
        <w:rPr>
          <w:rFonts w:ascii="黑体" w:eastAsia="黑体" w:hAnsi="黑体" w:cs="Arial" w:hint="eastAsia"/>
          <w:kern w:val="0"/>
          <w:sz w:val="32"/>
          <w:szCs w:val="32"/>
        </w:rPr>
        <w:t>二、疫情防控要求</w:t>
      </w:r>
    </w:p>
    <w:p w:rsidR="008E41A8" w:rsidRPr="008E41A8" w:rsidRDefault="00790949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1、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所有考生需持48小时内核酸检测阴性证明</w:t>
      </w:r>
      <w:r w:rsidR="000562F7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(纸质版)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。</w:t>
      </w:r>
    </w:p>
    <w:p w:rsidR="008E41A8" w:rsidRPr="008E41A8" w:rsidRDefault="00790949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2、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省内（除菏泽市以外）的考生，持48小时核酸检测阴性证明</w:t>
      </w:r>
      <w:r w:rsidR="000562F7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(纸质版)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参加考试。</w:t>
      </w:r>
    </w:p>
    <w:p w:rsidR="008E41A8" w:rsidRPr="008E41A8" w:rsidRDefault="00790949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3、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省内菏泽市考生，需提前3天抵达枣庄，来时持48小时内的核酸检测阴性证明</w:t>
      </w:r>
      <w:r w:rsidR="000562F7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(纸质版)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，抵达后进行第1、3天各进行1次核酸检测。</w:t>
      </w:r>
    </w:p>
    <w:p w:rsidR="008E41A8" w:rsidRPr="008E41A8" w:rsidRDefault="00790949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lastRenderedPageBreak/>
        <w:t>4、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省外7天内无本土疫情的省份，持48小时内的核酸检测阴性证明</w:t>
      </w:r>
      <w:r w:rsidR="000562F7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(纸质版)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，抵达枣庄后再进行1次核酸检测。</w:t>
      </w:r>
    </w:p>
    <w:p w:rsidR="008E41A8" w:rsidRPr="008E41A8" w:rsidRDefault="00790949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5、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省外7天内发生本土疫情的地级市（直辖市到区）（含菏泽市）考生，需提前3天抵达枣庄，来时持48小时内的核酸检测阴性证明</w:t>
      </w:r>
      <w:r w:rsidR="000562F7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(纸质版)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，抵达后进行第1、3天各进行1次核酸检测。</w:t>
      </w:r>
    </w:p>
    <w:p w:rsidR="00347950" w:rsidRDefault="00790949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6、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7天内自高、中风险区来枣的考生，抵达枣庄后，分别进行7天集中隔离、7天居家集中隔离后，持48小时内核酸检测阴性证明</w:t>
      </w:r>
      <w:r w:rsidR="000562F7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(纸质版)</w:t>
      </w:r>
      <w:r w:rsidR="008E41A8" w:rsidRPr="008E41A8">
        <w:rPr>
          <w:rFonts w:ascii="仿宋_GB2312" w:eastAsia="仿宋_GB2312" w:hAnsi="微软雅黑" w:cs="Arial" w:hint="eastAsia"/>
          <w:b/>
          <w:kern w:val="0"/>
          <w:sz w:val="32"/>
          <w:szCs w:val="32"/>
        </w:rPr>
        <w:t>方可参加考试。</w:t>
      </w:r>
    </w:p>
    <w:p w:rsidR="00347950" w:rsidRPr="00347950" w:rsidRDefault="00347950" w:rsidP="00347950">
      <w:pPr>
        <w:widowControl/>
        <w:spacing w:line="560" w:lineRule="exact"/>
        <w:ind w:firstLine="480"/>
        <w:jc w:val="left"/>
        <w:rPr>
          <w:rFonts w:ascii="仿宋_GB2312" w:eastAsia="仿宋_GB2312" w:hAnsi="微软雅黑" w:cs="Arial"/>
          <w:b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7、</w:t>
      </w:r>
      <w:r w:rsidRPr="003154E2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属于以下情形的考生，不得参加考试：</w:t>
      </w:r>
    </w:p>
    <w:p w:rsidR="00347950" w:rsidRPr="00347950" w:rsidRDefault="005E49A5" w:rsidP="005E49A5">
      <w:pPr>
        <w:widowControl/>
        <w:spacing w:line="560" w:lineRule="exact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 xml:space="preserve">    </w:t>
      </w:r>
      <w:r w:rsidR="00347950"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（</w:t>
      </w:r>
      <w:r w:rsidR="00347950"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1</w:t>
      </w:r>
      <w:r w:rsidR="00347950"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）确诊病例、疑似病例、无症状感染者和尚在隔离观察期的密切接触者；</w:t>
      </w:r>
    </w:p>
    <w:p w:rsidR="00347950" w:rsidRPr="00347950" w:rsidRDefault="00347950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（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2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）考前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7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天有发热、咳嗽等症状未痊愈且未排除传染病及身体不适者；</w:t>
      </w:r>
    </w:p>
    <w:p w:rsidR="00347950" w:rsidRPr="00347950" w:rsidRDefault="00347950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（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3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）有高风险等疫情重点地区旅居史且离开上述地区不满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7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天者；</w:t>
      </w:r>
    </w:p>
    <w:p w:rsidR="00347950" w:rsidRPr="00347950" w:rsidRDefault="00347950" w:rsidP="0034795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（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4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）有境外旅居史且入境未满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7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天者；</w:t>
      </w:r>
    </w:p>
    <w:p w:rsidR="00347950" w:rsidRPr="00347950" w:rsidRDefault="00347950" w:rsidP="00347950">
      <w:pPr>
        <w:widowControl/>
        <w:spacing w:line="560" w:lineRule="exact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 xml:space="preserve">   </w:t>
      </w:r>
      <w:r w:rsidR="00D44E7B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 xml:space="preserve"> 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（</w:t>
      </w:r>
      <w:r w:rsidRPr="00347950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</w:rPr>
        <w:t>5</w:t>
      </w:r>
      <w:r w:rsidRPr="00347950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）不能按要求提供核酸检测阴性证明等健康证明的。</w:t>
      </w:r>
    </w:p>
    <w:p w:rsidR="008E41A8" w:rsidRPr="008E41A8" w:rsidRDefault="00347950" w:rsidP="00347950">
      <w:pPr>
        <w:pStyle w:val="2"/>
        <w:spacing w:line="560" w:lineRule="exact"/>
        <w:rPr>
          <w:rFonts w:eastAsia="仿宋_GB2312" w:hint="default"/>
        </w:rPr>
      </w:pPr>
      <w:r>
        <w:rPr>
          <w:rFonts w:eastAsia="仿宋_GB2312"/>
        </w:rPr>
        <w:t xml:space="preserve">  </w:t>
      </w:r>
    </w:p>
    <w:p w:rsidR="00D734F8" w:rsidRPr="00790949" w:rsidRDefault="00347950" w:rsidP="00347950">
      <w:pPr>
        <w:spacing w:line="560" w:lineRule="exact"/>
      </w:pPr>
      <w:r>
        <w:rPr>
          <w:rFonts w:hint="eastAsia"/>
        </w:rPr>
        <w:t xml:space="preserve">                                                       </w:t>
      </w:r>
    </w:p>
    <w:sectPr w:rsidR="00D734F8" w:rsidRPr="00790949" w:rsidSect="0056488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50" w:rsidRDefault="00683450" w:rsidP="008E41A8">
      <w:r>
        <w:separator/>
      </w:r>
    </w:p>
  </w:endnote>
  <w:endnote w:type="continuationSeparator" w:id="1">
    <w:p w:rsidR="00683450" w:rsidRDefault="00683450" w:rsidP="008E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50" w:rsidRDefault="00683450" w:rsidP="008E41A8">
      <w:r>
        <w:separator/>
      </w:r>
    </w:p>
  </w:footnote>
  <w:footnote w:type="continuationSeparator" w:id="1">
    <w:p w:rsidR="00683450" w:rsidRDefault="00683450" w:rsidP="008E4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1A8"/>
    <w:rsid w:val="000562F7"/>
    <w:rsid w:val="00211C7E"/>
    <w:rsid w:val="00347950"/>
    <w:rsid w:val="005E49A5"/>
    <w:rsid w:val="00600FDB"/>
    <w:rsid w:val="00683450"/>
    <w:rsid w:val="00733701"/>
    <w:rsid w:val="00790949"/>
    <w:rsid w:val="00802791"/>
    <w:rsid w:val="008E41A8"/>
    <w:rsid w:val="00A11038"/>
    <w:rsid w:val="00D30AF3"/>
    <w:rsid w:val="00D44E7B"/>
    <w:rsid w:val="00D51AE3"/>
    <w:rsid w:val="00D734F8"/>
    <w:rsid w:val="00E7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1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E41A8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1A8"/>
    <w:rPr>
      <w:sz w:val="18"/>
      <w:szCs w:val="18"/>
    </w:rPr>
  </w:style>
  <w:style w:type="character" w:customStyle="1" w:styleId="2Char">
    <w:name w:val="标题 2 Char"/>
    <w:basedOn w:val="a0"/>
    <w:link w:val="2"/>
    <w:rsid w:val="008E41A8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D4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E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2022-08-08T10:52:00Z</cp:lastPrinted>
  <dcterms:created xsi:type="dcterms:W3CDTF">2022-08-08T09:24:00Z</dcterms:created>
  <dcterms:modified xsi:type="dcterms:W3CDTF">2022-08-08T11:00:00Z</dcterms:modified>
</cp:coreProperties>
</file>