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both"/>
        <w:spacing w:before="0" w:beforeAutospacing="0" w:after="0" w:afterAutospacing="0" w:line="640" w:lineRule="exact"/>
        <w:rPr>
          <w:rStyle w:val="NormalCharacter"/>
          <w:szCs w:val="32"/>
          <w:bCs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cs="黑体" w:eastAsia="黑体" w:hAnsi="黑体"/>
          <w:caps w:val="0"/>
        </w:rPr>
        <w:snapToGrid/>
        <w:textAlignment w:val="baseline"/>
      </w:pPr>
      <w:r>
        <w:rPr>
          <w:rStyle w:val="NormalCharacter"/>
          <w:szCs w:val="32"/>
          <w:bCs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cs="黑体" w:eastAsia="黑体" w:hAnsi="黑体"/>
          <w:caps w:val="0"/>
        </w:rPr>
        <w:t xml:space="preserve">附件</w:t>
      </w:r>
    </w:p>
    <w:p>
      <w:pPr>
        <w:jc w:val="center"/>
        <w:spacing w:before="0" w:beforeAutospacing="0" w:after="0" w:afterAutospacing="0" w:line="640" w:lineRule="exact"/>
        <w:rPr>
          <w:b w:val="0"/>
          <w:i w:val="0"/>
          <w:color w:val="000000"/>
          <w:sz w:val="32"/>
          <w:spacing w:val="0"/>
          <w:w w:val="100"/>
          <w:rFonts w:ascii="仿宋_GB2312" w:eastAsia="仿宋_GB2312" w:hAnsi="仿宋"/>
          <w:caps w:val="0"/>
        </w:rPr>
        <w:snapToGrid/>
        <w:textAlignment w:val="baseline"/>
      </w:pPr>
      <w:r>
        <w:rPr>
          <w:rStyle w:val="NormalCharacter"/>
          <w:szCs w:val="44"/>
          <w:bCs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_GBK" w:cs="方正小标宋_GBK" w:eastAsia="方正小标宋_GBK" w:hAnsi="方正小标宋_GBK"/>
          <w:caps w:val="0"/>
        </w:rPr>
        <w:t>灵武市2022年“城乡社区”基层服务专项计划</w:t>
      </w:r>
    </w:p>
    <w:p>
      <w:pPr>
        <w:pStyle w:val="Normal"/>
        <w:jc w:val="center"/>
        <w:spacing w:before="0" w:beforeAutospacing="0" w:after="0" w:afterAutospacing="0" w:line="64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仿宋"/>
          <w:caps w:val="0"/>
        </w:rPr>
        <w:snapToGrid/>
        <w:textAlignment w:val="baseline"/>
      </w:pPr>
      <w:r>
        <w:rPr>
          <w:rStyle w:val="NormalCharacter"/>
          <w:szCs w:val="44"/>
          <w:bCs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_GBK" w:cs="方正小标宋_GBK" w:eastAsia="方正小标宋_GBK" w:hAnsi="方正小标宋_GBK"/>
          <w:caps w:val="0"/>
        </w:rPr>
        <w:t xml:space="preserve">报名表</w:t>
      </w:r>
    </w:p>
    <w:tbl>
      <w:tblPr>
        <w:tblW w:type="dxa" w:w="8761"/>
        <w:jc w:val="center"/>
        <w:tblLook w:val="ffff"/>
        <w:tblBorders>
          <w:top w:space="0" w:color="000000" w:val="single" w:sz="12"/>
          <w:left w:space="0" w:color="000000" w:val="single" w:sz="12"/>
          <w:bottom w:space="0" w:color="000000" w:val="single" w:sz="12"/>
          <w:right w:space="0" w:color="000000" w:val="single" w:sz="12"/>
          <w:insideH w:space="0" w:color="000000" w:val="single" w:sz="6"/>
          <w:insideV w:space="0" w:color="000000" w:val="single" w:sz="6"/>
        </w:tblBorders>
        <w:tblLayout w:type="fixed"/>
        <w:tblCellMar>
          <w:left w:w="0" w:type="dxa"/>
          <w:right w:w="0" w:type="dxa"/>
        </w:tblCellMar>
      </w:tblPr>
      <w:tblGrid>
        <w:gridCol w:w="1221"/>
        <w:gridCol w:w="948"/>
        <w:gridCol w:w="1088"/>
        <w:gridCol w:w="124"/>
        <w:gridCol w:w="990"/>
        <w:gridCol w:w="455"/>
        <w:gridCol w:w="537"/>
        <w:gridCol w:w="540"/>
        <w:gridCol w:w="1302"/>
        <w:gridCol w:w="1542"/>
        <w:gridCol w:w="14"/>
      </w:tblGrid>
      <w:tr>
        <w:trPr>
          <w:trHeight w:val="744" w:hRule="exact"/>
          <w:cantSplit/>
        </w:trPr>
        <w:tc>
          <w:tcPr>
            <w:textDirection w:val="lrTb"/>
            <w:vAlign w:val="center"/>
            <w:tcW w:type="dxa" w:w="1221"/>
            <w:tcBorders>
              <w:top w:space="0" w:color="000000" w:val="single" w:sz="12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姓　名</w:t>
            </w:r>
          </w:p>
        </w:tc>
        <w:tc>
          <w:tcPr>
            <w:textDirection w:val="lrTb"/>
            <w:vAlign w:val="center"/>
            <w:tcW w:type="dxa" w:w="948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088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性　别</w:t>
            </w:r>
          </w:p>
        </w:tc>
        <w:tc>
          <w:tcPr>
            <w:textDirection w:val="lrTb"/>
            <w:vAlign w:val="center"/>
            <w:tcW w:type="dxa" w:w="1569"/>
            <w:gridSpan w:val="3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077"/>
            <w:gridSpan w:val="2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302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tcW w:type="dxa" w:w="1556"/>
            <w:gridSpan w:val="2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近期1寸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免冠正面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彩色照片</w:t>
            </w:r>
          </w:p>
        </w:tc>
      </w:tr>
      <w:tr>
        <w:trPr>
          <w:trHeight w:val="729" w:hRule="exact"/>
          <w:cantSplit/>
        </w:trPr>
        <w:tc>
          <w:tcPr>
            <w:textDirection w:val="lrTb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民　族</w:t>
            </w:r>
          </w:p>
        </w:tc>
        <w:tc>
          <w:tcPr>
            <w:textDirection w:val="lrTb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08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籍　贯</w:t>
            </w:r>
          </w:p>
        </w:tc>
        <w:tc>
          <w:tcPr>
            <w:textDirection w:val="lrTb"/>
            <w:vAlign w:val="center"/>
            <w:tcW w:type="dxa" w:w="156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0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3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55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</w:p>
        </w:tc>
      </w:tr>
      <w:tr>
        <w:trPr>
          <w:trHeight w:val="761" w:hRule="exact"/>
          <w:cantSplit/>
        </w:trPr>
        <w:tc>
          <w:tcPr>
            <w:textDirection w:val="lrTb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学　历</w:t>
            </w:r>
          </w:p>
        </w:tc>
        <w:tc>
          <w:tcPr>
            <w:textDirection w:val="lrTb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08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毕业院校及专业</w:t>
            </w:r>
          </w:p>
        </w:tc>
        <w:tc>
          <w:tcPr>
            <w:textDirection w:val="lrTb"/>
            <w:vAlign w:val="center"/>
            <w:tcW w:type="dxa" w:w="3948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55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</w:p>
        </w:tc>
      </w:tr>
      <w:tr>
        <w:trPr>
          <w:trHeight w:val="713" w:hRule="exact"/>
          <w:cantSplit/>
        </w:trPr>
        <w:tc>
          <w:tcPr>
            <w:textDirection w:val="lrTb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08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家庭住址</w:t>
            </w:r>
          </w:p>
        </w:tc>
        <w:tc>
          <w:tcPr>
            <w:textDirection w:val="lrTb"/>
            <w:vAlign w:val="center"/>
            <w:tcW w:type="dxa" w:w="264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户籍所在地</w:t>
            </w:r>
          </w:p>
        </w:tc>
        <w:tc>
          <w:tcPr>
            <w:textDirection w:val="lrTb"/>
            <w:vAlign w:val="center"/>
            <w:tcW w:type="dxa" w:w="155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</w:tr>
      <w:tr>
        <w:trPr>
          <w:trHeight w:val="705" w:hRule="exact"/>
          <w:cantSplit/>
        </w:trPr>
        <w:tc>
          <w:tcPr>
            <w:textDirection w:val="lrTb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三支一扶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报考地区</w:t>
            </w:r>
          </w:p>
        </w:tc>
        <w:tc>
          <w:tcPr>
            <w:textDirection w:val="lrTb"/>
            <w:vAlign w:val="center"/>
            <w:tcW w:type="dxa" w:w="203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6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三支一扶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笔试成绩</w:t>
            </w:r>
          </w:p>
        </w:tc>
        <w:tc>
          <w:tcPr>
            <w:textDirection w:val="lrTb"/>
            <w:vAlign w:val="center"/>
            <w:tcW w:type="dxa" w:w="10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155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</w:tr>
      <w:tr>
        <w:trPr>
          <w:trHeight w:val="539" w:hRule="atLeast"/>
          <w:cantSplit/>
        </w:trPr>
        <w:tc>
          <w:tcPr>
            <w:textDirection w:val="lrTb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是否同意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调剂</w:t>
            </w:r>
          </w:p>
        </w:tc>
        <w:tc>
          <w:tcPr>
            <w:textDirection w:val="lrTb"/>
            <w:vAlign w:val="center"/>
            <w:tcW w:type="dxa" w:w="7540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</w:tr>
      <w:tr>
        <w:trPr>
          <w:trHeight w:val="679" w:hRule="atLeast"/>
          <w:cantSplit/>
        </w:trPr>
        <w:tc>
          <w:tcPr>
            <w:textDirection w:val="lrTb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资格证书</w:t>
            </w:r>
          </w:p>
        </w:tc>
        <w:tc>
          <w:tcPr>
            <w:textDirection w:val="lrTb"/>
            <w:vAlign w:val="center"/>
            <w:tcW w:type="dxa" w:w="7540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</w:tr>
      <w:tr>
        <w:trPr>
          <w:trHeight w:val="1494" w:hRule="atLeast"/>
          <w:cantSplit/>
        </w:trPr>
        <w:tc>
          <w:tcPr>
            <w:textDirection w:val="lrTb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简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历</w:t>
            </w:r>
          </w:p>
        </w:tc>
        <w:tc>
          <w:tcPr>
            <w:textDirection w:val="lrTb"/>
            <w:vAlign w:val="center"/>
            <w:tcW w:type="dxa" w:w="7540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</w:tr>
      <w:tr>
        <w:trPr>
          <w:wAfter w:w="14" w:type="dxa"/>
          <w:trHeight w:val="730" w:hRule="atLeast"/>
          <w:cantSplit/>
        </w:trPr>
        <w:tc>
          <w:tcPr>
            <w:textDirection w:val="lrTb"/>
            <w:vMerge w:val="restart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家庭主</w:t>
            </w:r>
          </w:p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要成员</w:t>
            </w:r>
          </w:p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及重要</w:t>
            </w:r>
          </w:p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社会关</w:t>
            </w:r>
          </w:p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系</w:t>
            </w:r>
          </w:p>
        </w:tc>
        <w:tc>
          <w:tcPr>
            <w:textDirection w:val="lrTb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关系</w:t>
            </w:r>
          </w:p>
        </w:tc>
        <w:tc>
          <w:tcPr>
            <w:textDirection w:val="lrTb"/>
            <w:vAlign w:val="center"/>
            <w:tcW w:type="dxa" w:w="121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9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出生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年月</w:t>
            </w:r>
          </w:p>
        </w:tc>
        <w:tc>
          <w:tcPr>
            <w:textDirection w:val="lrTb"/>
            <w:vAlign w:val="center"/>
            <w:tcW w:type="dxa" w:w="9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政治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面貌</w:t>
            </w:r>
          </w:p>
        </w:tc>
        <w:tc>
          <w:tcPr>
            <w:textDirection w:val="lrTb"/>
            <w:vAlign w:val="center"/>
            <w:tcW w:type="dxa" w:w="33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工作单位及职务</w:t>
            </w:r>
          </w:p>
        </w:tc>
      </w:tr>
      <w:tr>
        <w:trPr>
          <w:wAfter w:w="14" w:type="dxa"/>
          <w:trHeight w:val="565" w:hRule="atLeast"/>
          <w:cantSplit/>
        </w:trPr>
        <w:tc>
          <w:tcPr>
            <w:textDirection w:val="lrTb"/>
            <w:vMerge w:val="continue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1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3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</w:tr>
      <w:tr>
        <w:trPr>
          <w:wAfter w:w="14" w:type="dxa"/>
          <w:trHeight w:val="635" w:hRule="atLeast"/>
          <w:cantSplit/>
        </w:trPr>
        <w:tc>
          <w:tcPr>
            <w:textDirection w:val="lrTb"/>
            <w:vMerge w:val="continue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1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3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</w:tr>
      <w:tr>
        <w:trPr>
          <w:wAfter w:w="14" w:type="dxa"/>
          <w:trHeight w:val="635" w:hRule="atLeast"/>
          <w:cantSplit/>
        </w:trPr>
        <w:tc>
          <w:tcPr>
            <w:textDirection w:val="lrTb"/>
            <w:vMerge w:val="continue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1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3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</w:tr>
      <w:tr>
        <w:trPr>
          <w:wAfter w:w="14" w:type="dxa"/>
          <w:trHeight w:val="635" w:hRule="atLeast"/>
          <w:cantSplit/>
        </w:trPr>
        <w:tc>
          <w:tcPr>
            <w:textDirection w:val="lrTb"/>
            <w:vMerge w:val="continue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1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3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</w:tr>
      <w:tr>
        <w:trPr>
          <w:wAfter w:w="14" w:type="dxa"/>
          <w:trHeight w:val="565" w:hRule="atLeast"/>
          <w:cantSplit/>
        </w:trPr>
        <w:tc>
          <w:tcPr>
            <w:textDirection w:val="lrTb"/>
            <w:vMerge w:val="continue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1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3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</w:tr>
      <w:tr>
        <w:trPr>
          <w:wAfter w:w="14" w:type="dxa"/>
          <w:trHeight w:val="565" w:hRule="atLeast"/>
          <w:cantSplit/>
        </w:trPr>
        <w:tc>
          <w:tcPr>
            <w:textDirection w:val="lrTb"/>
            <w:vAlign w:val="center"/>
            <w:tcW w:type="dxa" w:w="8747"/>
            <w:gridSpan w:val="10"/>
            <w:tcBorders>
              <w:top w:space="0" w:color="000000" w:val="single" w:sz="4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请应招</w:t>
            </w: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人员</w:t>
            </w: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认真阅读</w:t>
            </w: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《公告》后如实填写。隐瞒有关情况或者提供虚假材料的，依法依规取消招募资格，造成的一切损失由应招者本人承担。</w:t>
            </w:r>
          </w:p>
        </w:tc>
      </w:tr>
    </w:tbl>
    <w:p>
      <w:pPr>
        <w:pStyle w:val="NormalIndent"/>
        <w:widowControl/>
        <w:jc w:val="both"/>
        <w:spacing w:before="0" w:beforeAutospacing="0" w:after="0" w:afterAutospacing="0" w:lineRule="auto" w:line="240"/>
        <w:rPr>
          <w:rStyle w:val="NormalCharacter"/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snapToGrid/>
        <w:ind w:firstLine="200" w:firstLineChars="0"/>
        <w:textAlignment w:val="baseline"/>
      </w:pPr>
      <w:r>
        <w:rPr>
          <w:rStyle w:val="NormalCharacter"/>
          <w:szCs w:val="28"/>
          <w:kern w:val="0"/>
          <w:b w:val="1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本人确保所填内容的真实性</w:t>
      </w:r>
      <w:r>
        <w:rPr>
          <w:rStyle w:val="NormalCharacter"/>
          <w:szCs w:val="28"/>
          <w:kern w:val="0"/>
          <w:b w:val="1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、</w:t>
      </w:r>
      <w:r>
        <w:rPr>
          <w:rStyle w:val="NormalCharacter"/>
          <w:szCs w:val="28"/>
          <w:kern w:val="0"/>
          <w:b w:val="1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准确性</w:t>
      </w:r>
      <w:r>
        <w:rPr>
          <w:rStyle w:val="NormalCharacter"/>
          <w:szCs w:val="28"/>
          <w:kern w:val="0"/>
          <w:b w:val="1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，若确认无误，请签字确认：</w:t>
      </w:r>
      <w:r>
        <w:rPr>
          <w:rStyle w:val="NormalCharacter"/>
          <w:szCs w:val="28"/>
          <w:kern w:val="0"/>
          <w:b w:val="1"/>
          <w:i w:val="0"/>
          <w:u w:val="single" w:color="00000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   </w:t>
      </w:r>
      <w:r>
        <w:rPr>
          <w:rStyle w:val="NormalCharacter"/>
          <w:szCs w:val="28"/>
          <w:b w:val="1"/>
          <w:i w:val="0"/>
          <w:u w:val="single" w:color="000000"/>
          <w:sz w:val="28"/>
          <w:spacing w:val="0"/>
          <w:w w:val="100"/>
          <w:rFonts w:ascii="仿宋_GB2312" w:eastAsia="仿宋_GB2312" w:hAnsi="宋体"/>
          <w:caps w:val="0"/>
        </w:rPr>
        <w:t xml:space="preserve">  </w:t>
      </w:r>
    </w:p>
    <w:sectPr>
      <w:footerReference w:type="default" r:id="rId3"/>
      <w:type w:val="nextPage"/>
      <w:pgSz w:h="16838" w:w="11906" w:orient="portrait"/>
      <w:pgMar w:gutter="0" w:header="851" w:top="1701" w:bottom="1701" w:footer="992" w:left="1587" w:right="1474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Calibri">
    <w:altName w:val="DejaVu Sans"/>
    <w:charset w:val="00"/>
    <w:family w:val="swiss"/>
    <w:panose1 w:val="020f0502020204030204"/>
    <w:pitch w:val="default"/>
    <w:sig w:usb0="00000000" w:usb1="00000000" w:usb2="00000001" w:usb3="00000000" w:csb0="0000019f" w:csb1="00000000"/>
  </w:font>
  <w:font w:name="宋体">
    <w:altName w:val="方正书宋_GBK"/>
    <w:charset w:val="86"/>
    <w:family w:val="auto"/>
    <w:panose1 w:val="00000000000000000000"/>
    <w:pitch w:val="default"/>
    <w:sig w:usb0="00000000" w:usb1="00000000" w:usb2="00000000" w:usb3="00000000" w:csb0="00000000" w:csb1="00000000"/>
  </w:font>
  <w:font w:name="Times New Roman">
    <w:altName w:val="Nimbus Roman No9 L"/>
    <w:charset w:val="00"/>
    <w:family w:val="auto"/>
    <w:panose1 w:val="00000000000000000000"/>
    <w:pitch w:val="default"/>
    <w:sig w:usb0="00000000" w:usb1="00000000" w:usb2="00000000" w:usb3="00000000" w:csb0="00000000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方正小标宋_GBK">
    <w:altName w:val="方正小标宋_GBK"/>
    <w:charset w:val="86"/>
    <w:family w:val="auto"/>
    <w:panose1 w:val="02000000000000000000"/>
    <w:pitch w:val="default"/>
    <w:sig w:usb0="00000001" w:usb1="08000000" w:usb2="00000000" w:usb3="00000000" w:csb0="00040000" w:csb1="00000000"/>
  </w:font>
  <w:font w:name="仿宋_GB2312">
    <w:altName w:val="仿宋_GB2312"/>
    <w:charset w:val="86"/>
    <w:family w:val="auto"/>
    <w:panose1 w:val="02010609030101010101"/>
    <w:pitch w:val="default"/>
    <w:sig w:usb0="00000001" w:usb1="080e0000" w:usb2="00000000" w:usb3="00000000" w:csb0="00040000" w:csb1="00000000"/>
  </w:font>
  <w:font w:name="仿宋">
    <w:altName w:val="仿宋"/>
    <w:charset w:val="86"/>
    <w:family w:val="modern"/>
    <w:panose1 w:val="02010609060101010101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24"/>
        <w:sz w:val="18"/>
        <w:kern w:val="2"/>
        <w:lang w:val="en-US" w:eastAsia="zh-CN" w:bidi="ar-SA"/>
        <w:rFonts w:ascii="Calibri" w:eastAsia="宋体" w:hAnsi="Calibri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  <w:r>
      <w:rPr>
        <w:rStyle w:val="NormalCharacter"/>
        <w:szCs w:val="24"/>
        <w:sz w:val="18"/>
        <w:kern w:val="2"/>
        <w:lang w:val="en-US" w:eastAsia="zh-CN" w:bidi="ar-SA"/>
        <w:rFonts w:ascii="Calibri" w:eastAsia="宋体" w:hAnsi="Calibri"/>
      </w:rPr>
      <w:pict>
        <v:shape id="_x0000_s2049" type="#_x0000_t202" style="position:absolute;width:144.0pt;height:144.0pt;v-text-anchor:top;mso-position-horizontal:left;z-index:524288;mso-position-horizontal-relative:margin;" strokeweight="0.5pt" filled="f" stroked="f" coordsize="21600,21600">
          <v:textbox inset="0.0pt,0.0pt,0.0pt,0.0pt">
            <w:txbxContent>
              <w:p>
                <w:pPr>
                  <w:pStyle w:val="Footer"/>
                  <w:rPr>
                    <w:rStyle w:val="NormalCharacter"/>
                    <w:szCs w:val="24"/>
                    <w:sz w:val="18"/>
                    <w:kern w:val="2"/>
                    <w:lang w:val="en-US" w:eastAsia="zh-CN" w:bidi="ar-SA"/>
                    <w:rFonts w:ascii="Calibri" w:eastAsia="宋体" w:hAnsi="Calibri"/>
                  </w:rPr>
                  <w:widowControl/>
                  <w:tabs>
                    <w:tab w:leader="none" w:val="center" w:pos="4153"/>
                    <w:tab w:leader="none" w:val="right" w:pos="8306"/>
                  </w:tabs>
                  <w:snapToGrid w:val="0"/>
                  <w:jc w:val="left"/>
                  <w:textAlignment w:val="baseline"/>
                </w:pPr>
                <w:r>
                  <w:rPr>
                    <w:rStyle w:val="NormalCharacter"/>
                    <w:szCs w:val="24"/>
                    <w:sz w:val="18"/>
                    <w:kern w:val="2"/>
                    <w:lang w:val="en-US" w:eastAsia="zh-CN" w:bidi="ar-SA"/>
                    <w:rFonts w:ascii="Calibri" w:eastAsia="宋体" w:hAnsi="Calibri"/>
                  </w:rPr>
                </w:r>
              </w:p>
              <w:p>
                <w:pPr>
                  <w:pStyle w:val=""/>
                  <w:rPr>
                    <w:rStyle w:val="NormalCharacter"/>
                  </w:rPr>
                  <w:widowControl/>
                  <w:ind w:firstLine="0"/>
                  <w:textAlignment w:val="baseline"/>
                </w:pPr>
              </w:p>
            </w:txbxContent>
          </v:textbox>
        </v:shape>
      </w:pict>
    </w:r>
  </w:p>
</w:ftr>
</file>

<file path=word/settings.xml><?xml version="1.0" encoding="utf-8"?>
<w:settings xmlns:w="http://schemas.openxmlformats.org/wordprocessingml/2006/main">
  <w:zoom w:percent="100"/>
  <w:embedSystemFonts/>
  <w:stylePaneFormatFilter w:val="5024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ascii="Calibri" w:eastAsia="宋体" w:hAnsi="Calibri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Calibri" w:eastAsia="宋体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paragraph" w:styleId="NormalIndent">
    <w:name w:val="NormalIndent"/>
    <w:basedOn w:val="Normal"/>
    <w:next w:val="NormalIndent"/>
    <w:link w:val="Normal"/>
    <w:pPr>
      <w:ind w:firstLine="200" w:firstLineChars="200"/>
      <w:jc w:val="both"/>
      <w:textAlignment w:val="baseline"/>
    </w:pPr>
  </w:style>
  <w:style w:type="paragraph" w:styleId="Footer">
    <w:name w:val="Footer"/>
    <w:basedOn w:val="Normal"/>
    <w:next w:val="Footer"/>
    <w:link w:val="Normal"/>
    <w:pPr>
      <w:rPr>
        <w:szCs w:val="24"/>
        <w:sz w:val="18"/>
        <w:kern w:val="2"/>
        <w:lang w:val="en-US" w:eastAsia="zh-CN" w:bidi="ar-SA"/>
        <w:rFonts w:ascii="Calibri" w:eastAsia="宋体" w:hAnsi="Calibri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24"/>
      <w:sz w:val="18"/>
      <w:kern w:val="2"/>
      <w:lang w:val="en-US" w:eastAsia="zh-CN" w:bidi="ar-SA"/>
      <w:rFonts w:ascii="Calibri" w:eastAsia="宋体" w:hAnsi="Calibri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oter" Target="footer1.xml" /><Relationship Id="rId4" Type="http://schemas.openxmlformats.org/officeDocument/2006/relationships/fontTable" Target="fontTable.xml" /><Relationship Id="rId5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Cs/>
          <w:szCs w:val="32"/>
          <w:sz w:val="32"/>
          <w:kern w:val="2"/>
          <w:lang w:val="en-US" w:eastAsia="zh-CN" w:bidi="ar-SA"/>
          <w:rFonts w:ascii="黑体" w:cs="黑体" w:eastAsia="黑体" w:hAnsi="黑体"/>
        </w:rPr>
        <w:spacing w:line="640" w:lineRule="exact"/>
        <w:jc w:val="both"/>
        <w:textAlignment w:val="baseline"/>
      </w:pPr>
      <w:r>
        <w:rPr>
          <w:rStyle w:val="NormalCharacter"/>
          <w:bCs/>
          <w:szCs w:val="32"/>
          <w:sz w:val="32"/>
          <w:kern w:val="2"/>
          <w:lang w:val="en-US" w:eastAsia="zh-CN" w:bidi="ar-SA"/>
          <w:rFonts w:ascii="黑体" w:cs="黑体" w:eastAsia="黑体" w:hAnsi="黑体"/>
        </w:rPr>
        <w:t xml:space="preserve">附件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"/>
          <w:color w:val="000000"/>
        </w:rPr>
        <w:spacing w:line="640" w:lineRule="exact"/>
        <w:jc w:val="center"/>
        <w:textAlignment w:val="baseline"/>
      </w:pPr>
      <w:r>
        <w:rPr>
          <w:rStyle w:val="NormalCharacter"/>
          <w:bCs/>
          <w:szCs w:val="44"/>
          <w:sz w:val="44"/>
          <w:kern w:val="2"/>
          <w:lang w:val="en-US" w:eastAsia="zh-CN" w:bidi="ar-SA"/>
          <w:rFonts w:ascii="方正小标宋_GBK" w:cs="方正小标宋_GBK" w:eastAsia="方正小标宋_GBK" w:hAnsi="方正小标宋_GBK"/>
        </w:rPr>
        <w:t xml:space="preserve">永宁县2022年“城乡社区”基层服务专项计划报名表</w:t>
      </w:r>
    </w:p>
    <w:tbl>
      <w:tblPr>
        <w:tblW w:type="dxa" w:w="8761"/>
        <w:jc w:val="center"/>
        <w:tblLook w:val="ffff"/>
        <w:tblBorders>
          <w:top w:space="0" w:color="000000" w:val="single" w:sz="12"/>
          <w:left w:space="0" w:color="000000" w:val="single" w:sz="12"/>
          <w:bottom w:space="0" w:color="000000" w:val="single" w:sz="12"/>
          <w:right w:space="0" w:color="000000" w:val="single" w:sz="12"/>
          <w:insideH w:space="0" w:color="000000" w:val="single" w:sz="6"/>
          <w:insideV w:space="0" w:color="000000" w:val="single" w:sz="6"/>
        </w:tblBorders>
        <w:tblLayout w:type="fixed"/>
        <w:tblCellMar>
          <w:left w:w="0" w:type="dxa"/>
          <w:right w:w="0" w:type="dxa"/>
        </w:tblCellMar>
      </w:tblPr>
      <w:tblGrid>
        <w:gridCol w:w="1221"/>
        <w:gridCol w:w="948"/>
        <w:gridCol w:w="1088"/>
        <w:gridCol w:w="124"/>
        <w:gridCol w:w="990"/>
        <w:gridCol w:w="455"/>
        <w:gridCol w:w="537"/>
        <w:gridCol w:w="540"/>
        <w:gridCol w:w="1302"/>
        <w:gridCol w:w="1542"/>
        <w:gridCol w:w="14"/>
      </w:tblGrid>
      <w:tr>
        <w:trPr>
          <w:trHeight w:val="744" w:hRule="exact"/>
          <w:cantSplit/>
        </w:trPr>
        <w:tc>
          <w:tcPr>
            <w:textDirection w:val="lrTb"/>
            <w:vAlign w:val="center"/>
            <w:tcW w:type="dxa" w:w="1221"/>
            <w:tcBorders>
              <w:top w:space="0" w:color="000000" w:val="single" w:sz="12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姓　名</w:t>
            </w:r>
          </w:p>
        </w:tc>
        <w:tc>
          <w:tcPr>
            <w:textDirection w:val="lrTb"/>
            <w:vAlign w:val="center"/>
            <w:tcW w:type="dxa" w:w="948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8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性　别</w:t>
            </w:r>
          </w:p>
        </w:tc>
        <w:tc>
          <w:tcPr>
            <w:textDirection w:val="lrTb"/>
            <w:vAlign w:val="center"/>
            <w:tcW w:type="dxa" w:w="1569"/>
            <w:gridSpan w:val="3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77"/>
            <w:gridSpan w:val="2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302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556"/>
            <w:gridSpan w:val="2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近期1寸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免冠正面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彩色照片</w:t>
            </w:r>
          </w:p>
        </w:tc>
      </w:tr>
      <w:tr>
        <w:trPr>
          <w:trHeight w:val="729" w:hRule="exact"/>
          <w:cantSplit/>
        </w:trPr>
        <w:tc>
          <w:tcPr>
            <w:textDirection w:val="lrTb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民　族</w:t>
            </w:r>
          </w:p>
        </w:tc>
        <w:tc>
          <w:tcPr>
            <w:textDirection w:val="lrTb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籍　贯</w:t>
            </w:r>
          </w:p>
        </w:tc>
        <w:tc>
          <w:tcPr>
            <w:textDirection w:val="lrTb"/>
            <w:vAlign w:val="center"/>
            <w:tcW w:type="dxa" w:w="156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3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5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</w:tr>
      <w:tr>
        <w:trPr>
          <w:trHeight w:val="761" w:hRule="exact"/>
          <w:cantSplit/>
        </w:trPr>
        <w:tc>
          <w:tcPr>
            <w:textDirection w:val="lrTb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学　历</w:t>
            </w:r>
          </w:p>
        </w:tc>
        <w:tc>
          <w:tcPr>
            <w:textDirection w:val="lrTb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毕业院校及专业</w:t>
            </w:r>
          </w:p>
        </w:tc>
        <w:tc>
          <w:tcPr>
            <w:textDirection w:val="lrTb"/>
            <w:vAlign w:val="center"/>
            <w:tcW w:type="dxa" w:w="3948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5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</w:tr>
      <w:tr>
        <w:trPr>
          <w:trHeight w:val="713" w:hRule="exact"/>
          <w:cantSplit/>
        </w:trPr>
        <w:tc>
          <w:tcPr>
            <w:textDirection w:val="lrTb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家庭住址</w:t>
            </w:r>
          </w:p>
        </w:tc>
        <w:tc>
          <w:tcPr>
            <w:textDirection w:val="lrTb"/>
            <w:vAlign w:val="center"/>
            <w:tcW w:type="dxa" w:w="2646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户籍所在地</w:t>
            </w:r>
          </w:p>
        </w:tc>
        <w:tc>
          <w:tcPr>
            <w:textDirection w:val="lrTb"/>
            <w:vAlign w:val="center"/>
            <w:tcW w:type="dxa" w:w="155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</w:tr>
      <w:tr>
        <w:trPr>
          <w:trHeight w:val="705" w:hRule="exact"/>
          <w:cantSplit/>
        </w:trPr>
        <w:tc>
          <w:tcPr>
            <w:textDirection w:val="lrTb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三支一扶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报考地区</w:t>
            </w:r>
          </w:p>
        </w:tc>
        <w:tc>
          <w:tcPr>
            <w:textDirection w:val="lrTb"/>
            <w:vAlign w:val="center"/>
            <w:tcW w:type="dxa" w:w="203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6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三支一扶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笔试成绩</w:t>
            </w:r>
          </w:p>
        </w:tc>
        <w:tc>
          <w:tcPr>
            <w:textDirection w:val="lrTb"/>
            <w:vAlign w:val="center"/>
            <w:tcW w:type="dxa" w:w="10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155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</w:tr>
      <w:tr>
        <w:trPr>
          <w:trHeight w:val="539" w:hRule="atLeast"/>
          <w:cantSplit/>
        </w:trPr>
        <w:tc>
          <w:tcPr>
            <w:textDirection w:val="lrTb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是否同意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调剂</w:t>
            </w:r>
          </w:p>
        </w:tc>
        <w:tc>
          <w:tcPr>
            <w:textDirection w:val="lrTb"/>
            <w:vAlign w:val="center"/>
            <w:tcW w:type="dxa" w:w="7540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</w:tr>
      <w:tr>
        <w:trPr>
          <w:trHeight w:val="679" w:hRule="atLeast"/>
          <w:cantSplit/>
        </w:trPr>
        <w:tc>
          <w:tcPr>
            <w:textDirection w:val="lrTb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资格证书</w:t>
            </w:r>
          </w:p>
        </w:tc>
        <w:tc>
          <w:tcPr>
            <w:textDirection w:val="lrTb"/>
            <w:vAlign w:val="center"/>
            <w:tcW w:type="dxa" w:w="7540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</w:tr>
      <w:tr>
        <w:trPr>
          <w:trHeight w:val="1494" w:hRule="atLeast"/>
          <w:cantSplit/>
        </w:trPr>
        <w:tc>
          <w:tcPr>
            <w:textDirection w:val="lrTb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简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历</w:t>
            </w:r>
          </w:p>
        </w:tc>
        <w:tc>
          <w:tcPr>
            <w:textDirection w:val="lrTb"/>
            <w:vAlign w:val="center"/>
            <w:tcW w:type="dxa" w:w="7540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</w:tr>
      <w:tr>
        <w:trPr>
          <w:wAfter w:w="14" w:type="dxa"/>
          <w:trHeight w:val="730" w:hRule="atLeast"/>
          <w:cantSplit/>
        </w:trPr>
        <w:tc>
          <w:tcPr>
            <w:textDirection w:val="lrTb"/>
            <w:vMerge w:val="restart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家庭主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要成员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及重要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社会关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spacing w:line="34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系</w:t>
            </w:r>
          </w:p>
        </w:tc>
        <w:tc>
          <w:tcPr>
            <w:textDirection w:val="lrTb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关系</w:t>
            </w:r>
          </w:p>
        </w:tc>
        <w:tc>
          <w:tcPr>
            <w:textDirection w:val="lrTb"/>
            <w:vAlign w:val="center"/>
            <w:tcW w:type="dxa" w:w="121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9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出生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年月</w:t>
            </w:r>
          </w:p>
        </w:tc>
        <w:tc>
          <w:tcPr>
            <w:textDirection w:val="lrTb"/>
            <w:vAlign w:val="center"/>
            <w:tcW w:type="dxa" w:w="9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政治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面貌</w:t>
            </w:r>
          </w:p>
        </w:tc>
        <w:tc>
          <w:tcPr>
            <w:textDirection w:val="lrTb"/>
            <w:vAlign w:val="center"/>
            <w:tcW w:type="dxa" w:w="33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工作单位及职务</w:t>
            </w:r>
          </w:p>
        </w:tc>
      </w:tr>
      <w:tr>
        <w:trPr>
          <w:wAfter w:w="14" w:type="dxa"/>
          <w:trHeight w:val="565" w:hRule="atLeast"/>
          <w:cantSplit/>
        </w:trPr>
        <w:tc>
          <w:tcPr>
            <w:textDirection w:val="lrTb"/>
            <w:vMerge w:val="continue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1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3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</w:tr>
      <w:tr>
        <w:trPr>
          <w:wAfter w:w="14" w:type="dxa"/>
          <w:trHeight w:val="635" w:hRule="atLeast"/>
          <w:cantSplit/>
        </w:trPr>
        <w:tc>
          <w:tcPr>
            <w:textDirection w:val="lrTb"/>
            <w:vMerge w:val="continue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1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3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</w:tr>
      <w:tr>
        <w:trPr>
          <w:wAfter w:w="14" w:type="dxa"/>
          <w:trHeight w:val="635" w:hRule="atLeast"/>
          <w:cantSplit/>
        </w:trPr>
        <w:tc>
          <w:tcPr>
            <w:textDirection w:val="lrTb"/>
            <w:vMerge w:val="continue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1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3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</w:tr>
      <w:tr>
        <w:trPr>
          <w:wAfter w:w="14" w:type="dxa"/>
          <w:trHeight w:val="635" w:hRule="atLeast"/>
          <w:cantSplit/>
        </w:trPr>
        <w:tc>
          <w:tcPr>
            <w:textDirection w:val="lrTb"/>
            <w:vMerge w:val="continue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1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3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</w:tr>
      <w:tr>
        <w:trPr>
          <w:wAfter w:w="14" w:type="dxa"/>
          <w:trHeight w:val="565" w:hRule="atLeast"/>
          <w:cantSplit/>
        </w:trPr>
        <w:tc>
          <w:tcPr>
            <w:textDirection w:val="lrTb"/>
            <w:vMerge w:val="continue"/>
            <w:vAlign w:val="center"/>
            <w:tcW w:type="dxa" w:w="122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1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3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center"/>
              <w:textAlignment w:val="baseline"/>
            </w:pPr>
          </w:p>
        </w:tc>
      </w:tr>
      <w:tr>
        <w:trPr>
          <w:wAfter w:w="14" w:type="dxa"/>
          <w:trHeight w:val="565" w:hRule="atLeast"/>
          <w:cantSplit/>
        </w:trPr>
        <w:tc>
          <w:tcPr>
            <w:textDirection w:val="lrTb"/>
            <w:vAlign w:val="center"/>
            <w:tcW w:type="dxa" w:w="8747"/>
            <w:gridSpan w:val="10"/>
            <w:tcBorders>
              <w:top w:space="0" w:color="000000" w:val="single" w:sz="4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jc w:val="left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请应招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人员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认真阅读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《公告》后如实填写。隐瞒有关情况或者提供虚假材料的，依法依规取消招募资格，造成的一切损失由应招者本人承担。</w:t>
            </w:r>
          </w:p>
        </w:tc>
      </w:tr>
    </w:tbl>
    <w:p>
      <w:pPr>
        <w:pStyle w:val="NormalIndent"/>
        <w:rPr>
          <w:rStyle w:val="NormalCharacter"/>
        </w:rPr>
        <w:widowControl/>
        <w:ind w:firstLineChars="0"/>
        <w:textAlignment w:val="baseline"/>
      </w:pPr>
      <w:r>
        <w:rPr>
          <w:rStyle w:val="NormalCharacter"/>
          <w:b/>
          <w:szCs w:val="28"/>
          <w:sz w:val="28"/>
          <w:kern w:val="0"/>
          <w:rFonts w:ascii="仿宋_GB2312" w:eastAsia="仿宋_GB2312" w:hAnsi="宋体"/>
          <w:color w:val="000000"/>
        </w:rPr>
        <w:t xml:space="preserve">本人确保所填内容的真实性</w:t>
      </w:r>
      <w:r>
        <w:rPr>
          <w:rStyle w:val="NormalCharacter"/>
          <w:b/>
          <w:szCs w:val="28"/>
          <w:sz w:val="28"/>
          <w:kern w:val="0"/>
          <w:rFonts w:ascii="仿宋_GB2312" w:eastAsia="仿宋_GB2312" w:hAnsi="宋体"/>
          <w:color w:val="000000"/>
        </w:rPr>
        <w:t xml:space="preserve">、</w:t>
      </w:r>
      <w:r>
        <w:rPr>
          <w:rStyle w:val="NormalCharacter"/>
          <w:b/>
          <w:szCs w:val="28"/>
          <w:sz w:val="28"/>
          <w:kern w:val="0"/>
          <w:rFonts w:ascii="仿宋_GB2312" w:eastAsia="仿宋_GB2312" w:hAnsi="宋体"/>
          <w:color w:val="000000"/>
        </w:rPr>
        <w:t xml:space="preserve">准确性</w:t>
      </w:r>
      <w:r>
        <w:rPr>
          <w:rStyle w:val="NormalCharacter"/>
          <w:b/>
          <w:szCs w:val="28"/>
          <w:sz w:val="28"/>
          <w:kern w:val="0"/>
          <w:rFonts w:ascii="仿宋_GB2312" w:eastAsia="仿宋_GB2312" w:hAnsi="宋体"/>
          <w:color w:val="000000"/>
        </w:rPr>
        <w:t xml:space="preserve">，若确认无误，请签字确认：</w:t>
      </w:r>
      <w:r>
        <w:rPr>
          <w:rStyle w:val="NormalCharacter"/>
          <w:b/>
          <w:szCs w:val="28"/>
          <w:sz w:val="28"/>
          <w:kern w:val="0"/>
          <w:u w:val="single"/>
          <w:rFonts w:ascii="仿宋_GB2312" w:eastAsia="仿宋_GB2312" w:hAnsi="宋体"/>
          <w:color w:val="000000"/>
        </w:rPr>
        <w:t xml:space="preserve">   </w:t>
      </w:r>
      <w:r>
        <w:rPr>
          <w:rStyle w:val="NormalCharacter"/>
          <w:b/>
          <w:szCs w:val="28"/>
          <w:sz w:val="28"/>
          <w:u w:val="single"/>
          <w:rFonts w:ascii="仿宋_GB2312" w:eastAsia="仿宋_GB2312" w:hAnsi="宋体"/>
        </w:rPr>
        <w:t xml:space="preserve">  </w:t>
      </w:r>
    </w:p>
    <w:sectPr>
      <w:footerReference w:type="default" r:id="rId3"/>
      <w:vAlign w:val="top"/>
      <w:type w:val="nextPage"/>
      <w:pgSz w:h="16838" w:w="11906" w:orient="portrait"/>
      <w:pgMar w:gutter="0" w:header="851" w:top="1701" w:bottom="1701" w:footer="992" w:left="1587" w:right="1474"/>
      <w:lnNumType w:countBy="0"/>
      <w:paperSrc w:first="0" w:other="0"/>
      <w:cols w:space="425" w:num="1"/>
      <w:docGrid w:charSpace="0" w:linePitch="312" w:type="lines"/>
    </w:sectPr>
  </w:body>
</w:document>
</file>

<file path=treport/opRecord.xml>p_1(0);
</file>