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6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附件1：</w:t>
      </w:r>
    </w:p>
    <w:p>
      <w:pPr>
        <w:autoSpaceDN w:val="0"/>
        <w:spacing w:line="56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autoSpaceDN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安徽省荣军医院2022年度公开招聘</w:t>
      </w:r>
    </w:p>
    <w:p>
      <w:pPr>
        <w:autoSpaceDN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资格复审人员名单</w:t>
      </w:r>
    </w:p>
    <w:p>
      <w:pPr>
        <w:autoSpaceDN w:val="0"/>
        <w:spacing w:line="560" w:lineRule="exact"/>
        <w:jc w:val="both"/>
      </w:pPr>
    </w:p>
    <w:tbl>
      <w:tblPr>
        <w:tblStyle w:val="2"/>
        <w:tblW w:w="867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9"/>
        <w:gridCol w:w="2594"/>
        <w:gridCol w:w="1138"/>
        <w:gridCol w:w="1095"/>
        <w:gridCol w:w="1125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职测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3000386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  <w:t>1134301303410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  <w:t>94.5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  <w:t>107.5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  <w:t>202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1134301303407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94.5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193.5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1134301303323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88.5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189.5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  <w:t>1134301303325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  <w:t>189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3000387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1134301303509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1134301303430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97.5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184.5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1134301303428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83.5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1134301303513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111.5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1134301303519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94.5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85.5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1134301303522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1134301303514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95.5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173.5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1134301303505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98.5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1134301303502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92.5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164.5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3000388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1134301303605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107.5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218.5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1134301303525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79.5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121.5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5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1134301303603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88.5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191.5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FA32BC"/>
    <w:rsid w:val="3CFA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2022-08-05T09:14:00Z</dcterms:created>
  <dc:creator>无言</dc:creator>
  <cp:lastModifiedBy>无言</cp:lastModifiedBy>
  <dcterms:modified xsi:type="dcterms:W3CDTF">2022-08-05T09:14:27Z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2052-11.8.6.8697</vt:lpwstr>
  </property>
</Properties>
</file>