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1" w:after="260" w:afterAutospacing="1" w:line="500" w:lineRule="exact"/>
        <w:jc w:val="center"/>
        <w:textAlignment w:val="auto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容城县人力资源和社会保障局公开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1" w:after="260" w:afterAutospacing="1" w:line="500" w:lineRule="exact"/>
        <w:jc w:val="center"/>
        <w:textAlignment w:val="auto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eastAsia="zh-CN"/>
        </w:rPr>
        <w:t>中小学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教师考察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2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20"/>
        <w:gridCol w:w="371"/>
        <w:gridCol w:w="1201"/>
        <w:gridCol w:w="413"/>
        <w:gridCol w:w="776"/>
        <w:gridCol w:w="414"/>
        <w:gridCol w:w="776"/>
        <w:gridCol w:w="1211"/>
        <w:gridCol w:w="1044"/>
        <w:gridCol w:w="675"/>
        <w:gridCol w:w="1037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姓　  名 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民族 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照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毕业院校 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7" w:hRule="atLeast"/>
        </w:trPr>
        <w:tc>
          <w:tcPr>
            <w:tcW w:w="1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家庭主要成员情况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20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7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96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048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简历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1862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情况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应届毕业生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  <w:lang w:val="en-US" w:eastAsia="zh-CN"/>
              </w:rPr>
              <w:t>考察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考生所在学校意见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负责人（签名）：         单位（盖章）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有工作单位的考生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  <w:lang w:val="en-US" w:eastAsia="zh-CN"/>
              </w:rPr>
              <w:t>考察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无工作单位的非应届毕业生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  <w:lang w:val="en-US" w:eastAsia="zh-CN"/>
              </w:rPr>
              <w:t>考察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 xml:space="preserve">负责人（签名）：       　　　　  单位（盖章）      年   月 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说明：1、填表时内容真实，字迹清晰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</w:p>
    <w:p>
      <w:pPr>
        <w:widowControl/>
        <w:spacing w:line="300" w:lineRule="exact"/>
        <w:ind w:firstLine="720" w:firstLineChars="300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2、考生应按不同类别分别进行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考察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</w:p>
    <w:p>
      <w:pPr>
        <w:widowControl/>
        <w:spacing w:line="300" w:lineRule="exact"/>
        <w:ind w:firstLine="720" w:firstLineChars="300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考察</w:t>
      </w:r>
      <w:r>
        <w:rPr>
          <w:rFonts w:hint="eastAsia" w:ascii="仿宋" w:hAnsi="仿宋" w:eastAsia="仿宋" w:cs="仿宋"/>
          <w:kern w:val="0"/>
          <w:sz w:val="24"/>
          <w:szCs w:val="24"/>
        </w:rPr>
        <w:t>意见由考生所在学校或单位或村居委员会填写，主要说明考生思想政治、工作学习及近期表现情况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</w:p>
    <w:p>
      <w:pPr>
        <w:widowControl/>
        <w:spacing w:line="300" w:lineRule="exact"/>
        <w:ind w:firstLine="720" w:firstLineChars="300"/>
        <w:jc w:val="left"/>
        <w:rPr>
          <w:rFonts w:ascii="宋体" w:hAnsi="宋体"/>
          <w:kern w:val="0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kern w:val="0"/>
          <w:sz w:val="24"/>
          <w:szCs w:val="24"/>
        </w:rPr>
        <w:t>“派出所意见”主要填写考生在所辖区内遵纪守法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有无违法犯罪等方面</w:t>
      </w:r>
      <w:r>
        <w:rPr>
          <w:rFonts w:hint="eastAsia" w:ascii="仿宋" w:hAnsi="仿宋" w:eastAsia="仿宋" w:cs="仿宋"/>
          <w:kern w:val="0"/>
          <w:sz w:val="24"/>
          <w:szCs w:val="24"/>
        </w:rPr>
        <w:t>情况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（“派出所意见”可用“无犯罪记录证明代替”）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YmQ4N2FkYTdiMWZmYWQ1N2Y4ZGExYTA1MjM2MjcifQ=="/>
  </w:docVars>
  <w:rsids>
    <w:rsidRoot w:val="00A77B3E"/>
    <w:rsid w:val="00A77B3E"/>
    <w:rsid w:val="00CA2A55"/>
    <w:rsid w:val="08C8043B"/>
    <w:rsid w:val="08F93A69"/>
    <w:rsid w:val="0B16584C"/>
    <w:rsid w:val="0BF36DBB"/>
    <w:rsid w:val="0C9870EE"/>
    <w:rsid w:val="0C9910B8"/>
    <w:rsid w:val="0EE30718"/>
    <w:rsid w:val="16D900A5"/>
    <w:rsid w:val="19680423"/>
    <w:rsid w:val="1AEB0D4E"/>
    <w:rsid w:val="22266AF2"/>
    <w:rsid w:val="31D420C7"/>
    <w:rsid w:val="3C917532"/>
    <w:rsid w:val="40E42DE4"/>
    <w:rsid w:val="438720C1"/>
    <w:rsid w:val="4D185106"/>
    <w:rsid w:val="4D706CF0"/>
    <w:rsid w:val="4D720CBA"/>
    <w:rsid w:val="4E5E2FEC"/>
    <w:rsid w:val="4EB64BD7"/>
    <w:rsid w:val="55A62DFB"/>
    <w:rsid w:val="6DF44747"/>
    <w:rsid w:val="71793E85"/>
    <w:rsid w:val="7C231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3</Pages>
  <Words>473</Words>
  <Characters>473</Characters>
  <Lines>1</Lines>
  <Paragraphs>1</Paragraphs>
  <TotalTime>4</TotalTime>
  <ScaleCrop>false</ScaleCrop>
  <LinksUpToDate>false</LinksUpToDate>
  <CharactersWithSpaces>601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2022-01-19T03:44:00Z</dcterms:created>
  <dc:creator>蓝色天际</dc:creator>
  <cp:lastModifiedBy>Rabbit angel</cp:lastModifiedBy>
  <dcterms:modified xsi:type="dcterms:W3CDTF">2022-08-01T08:34:22Z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CDF64E48F2374EDD953515FEA5F9C7E0</vt:lpwstr>
  </property>
</Properties>
</file>