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</w:p>
    <w:p>
      <w:pPr>
        <w:spacing w:line="400" w:lineRule="exact"/>
        <w:rPr>
          <w:rFonts w:ascii="Times New Roman" w:hAnsi="Times New Roman" w:eastAsia="仿宋" w:cs="Times New Roman"/>
          <w:b/>
          <w:bCs/>
          <w:sz w:val="32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）参加2022年资兴市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自来水有限公司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人员考试。我单位同意其参加报考，若该同志通过考试并被聘用，我单位将积极配合做好其工资及人事关系的转移工作。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单位名称(章)：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主管部门（章）：</w:t>
      </w: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____年____月____日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5ZDQ1OWViZTlkZjBkMTk4N2JkZDM3NWExNDdjYTkifQ=="/>
  </w:docVars>
  <w:rsids>
    <w:rsidRoot w:val="00AC5FF8"/>
    <w:rsid w:val="002F0C8D"/>
    <w:rsid w:val="003355C1"/>
    <w:rsid w:val="005A6F07"/>
    <w:rsid w:val="009F1424"/>
    <w:rsid w:val="00AC5FF8"/>
    <w:rsid w:val="00B42F9D"/>
    <w:rsid w:val="00D65952"/>
    <w:rsid w:val="00EF40F2"/>
    <w:rsid w:val="298E0AD3"/>
    <w:rsid w:val="348A5251"/>
    <w:rsid w:val="39300D08"/>
    <w:rsid w:val="46485FC8"/>
    <w:rsid w:val="47712D51"/>
    <w:rsid w:val="56B70674"/>
    <w:rsid w:val="57FD4881"/>
    <w:rsid w:val="5E066BC4"/>
    <w:rsid w:val="61BD7CB0"/>
    <w:rsid w:val="6FCC1311"/>
    <w:rsid w:val="702F66DE"/>
    <w:rsid w:val="7A9F73D3"/>
    <w:rsid w:val="7BEF8A68"/>
    <w:rsid w:val="BF5F2D38"/>
    <w:rsid w:val="E77F2C47"/>
    <w:rsid w:val="EEDEDEBD"/>
    <w:rsid w:val="F92ECA41"/>
    <w:rsid w:val="FBFB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123</Words>
  <Characters>135</Characters>
  <Lines>1</Lines>
  <Paragraphs>1</Paragraphs>
  <TotalTime>6</TotalTime>
  <ScaleCrop>false</ScaleCrop>
  <LinksUpToDate>false</LinksUpToDate>
  <CharactersWithSpaces>158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2022-04-14T18:57:00Z</dcterms:created>
  <dc:creator>系统管理员</dc:creator>
  <cp:lastModifiedBy>WPS_1550387563</cp:lastModifiedBy>
  <cp:lastPrinted>2022-06-11T01:22:00Z</cp:lastPrinted>
  <dcterms:modified xsi:type="dcterms:W3CDTF">2022-08-05T01:51:13Z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C79197491D0342DEBCABCBDEE74B355C</vt:lpwstr>
  </property>
</Properties>
</file>