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宜宾市第一人民医院</w:t>
      </w:r>
    </w:p>
    <w:p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招聘人员报名表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应聘岗位：</w:t>
      </w:r>
    </w:p>
    <w:tbl>
      <w:tblPr>
        <w:tblStyle w:val="2"/>
        <w:tblW w:w="947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此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处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毕业学校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   否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高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 加 工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 时 间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(请从大学开始填写个人经历)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家庭成员情况及主要社会关系</w:t>
            </w:r>
          </w:p>
        </w:tc>
        <w:tc>
          <w:tcPr>
            <w:tcW w:w="1651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  系</w:t>
            </w:r>
          </w:p>
        </w:tc>
        <w:tc>
          <w:tcPr>
            <w:tcW w:w="2940" w:type="dxa"/>
            <w:gridSpan w:val="4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3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083" w:type="dxa"/>
            <w:gridSpan w:val="10"/>
          </w:tcPr>
          <w:p>
            <w:pPr>
              <w:spacing w:line="3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  名：</w:t>
            </w:r>
          </w:p>
        </w:tc>
      </w:tr>
    </w:tbl>
    <w:p>
      <w:pPr>
        <w:rPr>
          <w:sz w:val="24"/>
        </w:rPr>
      </w:pPr>
    </w:p>
    <w:sectPr>
      <w:pgSz w:w="11906" w:h="16838"/>
      <w:pgMar w:top="567" w:right="1418" w:bottom="56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YTBlNTgzMWIwOTcxNmRhYzliMTQwODNkZTMyNjQifQ=="/>
  </w:docVars>
  <w:rsids>
    <w:rsidRoot w:val="006B3245"/>
    <w:rsid w:val="00050AC8"/>
    <w:rsid w:val="00055759"/>
    <w:rsid w:val="00066D9A"/>
    <w:rsid w:val="000E2E45"/>
    <w:rsid w:val="00101A93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73D6D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B23442"/>
    <w:rsid w:val="00C56F16"/>
    <w:rsid w:val="00DB22DC"/>
    <w:rsid w:val="00E66BC3"/>
    <w:rsid w:val="00EF3FD7"/>
    <w:rsid w:val="00F077C0"/>
    <w:rsid w:val="00F75E95"/>
    <w:rsid w:val="00FC1DD6"/>
    <w:rsid w:val="00FE0586"/>
    <w:rsid w:val="0E7831EA"/>
    <w:rsid w:val="19E74007"/>
    <w:rsid w:val="33B95CC5"/>
    <w:rsid w:val="46F31E42"/>
    <w:rsid w:val="48D7423F"/>
    <w:rsid w:val="4AB137E9"/>
    <w:rsid w:val="5BC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2015-07-21T02:29:00Z</dcterms:created>
  <dc:creator>番茄花园</dc:creator>
  <cp:lastModifiedBy>季节子</cp:lastModifiedBy>
  <cp:lastPrinted>2021-04-14T02:25:00Z</cp:lastPrinted>
  <dcterms:modified xsi:type="dcterms:W3CDTF">2022-06-16T06:59:27Z</dcterms:modified>
  <dc:title>宜宾市第一人民医院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5622B9B41A2B4CE395A1CCB48EA08201</vt:lpwstr>
  </property>
</Properties>
</file>