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63" w:rsidRDefault="00467D96">
      <w:pPr>
        <w:adjustRightInd w:val="0"/>
        <w:snapToGrid w:val="0"/>
        <w:spacing w:line="570" w:lineRule="exact"/>
        <w:rPr>
          <w:rFonts w:ascii="Times New Roman" w:eastAsia="仿宋_GB2312" w:hAnsi="Times New Roman" w:cs="Times New Roman"/>
          <w:sz w:val="32"/>
          <w:szCs w:val="28"/>
        </w:rPr>
      </w:pPr>
      <w:r>
        <w:rPr>
          <w:rFonts w:ascii="黑体" w:eastAsia="黑体" w:hAnsi="黑体" w:cs="Times New Roman" w:hint="eastAsia"/>
          <w:sz w:val="32"/>
          <w:szCs w:val="28"/>
        </w:rPr>
        <w:t>附件</w:t>
      </w:r>
      <w:r>
        <w:rPr>
          <w:rFonts w:ascii="Times New Roman" w:eastAsia="仿宋_GB2312" w:hAnsi="Times New Roman" w:cs="Times New Roman" w:hint="eastAsia"/>
          <w:sz w:val="32"/>
          <w:szCs w:val="28"/>
        </w:rPr>
        <w:t>2</w:t>
      </w:r>
    </w:p>
    <w:p w:rsidR="00D16F63" w:rsidRDefault="00D16F63">
      <w:pPr>
        <w:adjustRightInd w:val="0"/>
        <w:snapToGrid w:val="0"/>
        <w:spacing w:line="570" w:lineRule="exact"/>
        <w:rPr>
          <w:rFonts w:ascii="Times New Roman" w:eastAsia="仿宋_GB2312" w:hAnsi="Times New Roman" w:cs="Times New Roman"/>
          <w:sz w:val="32"/>
          <w:szCs w:val="28"/>
        </w:rPr>
      </w:pPr>
    </w:p>
    <w:p w:rsidR="00D16F63" w:rsidRDefault="00467D96">
      <w:pPr>
        <w:jc w:val="center"/>
        <w:rPr>
          <w:rFonts w:eastAsia="方正小标宋简体"/>
        </w:rPr>
      </w:pPr>
      <w:r>
        <w:rPr>
          <w:rFonts w:ascii="方正小标宋简体" w:eastAsia="方正小标宋简体" w:hAnsi="Times New Roman" w:cs="Times New Roman" w:hint="eastAsia"/>
          <w:sz w:val="32"/>
          <w:szCs w:val="32"/>
        </w:rPr>
        <w:t>2022</w:t>
      </w:r>
      <w:r>
        <w:rPr>
          <w:rFonts w:ascii="方正小标宋简体" w:eastAsia="方正小标宋简体" w:hAnsi="Times New Roman" w:cs="Times New Roman" w:hint="eastAsia"/>
          <w:sz w:val="32"/>
          <w:szCs w:val="32"/>
        </w:rPr>
        <w:t>年常州市钟楼区区</w:t>
      </w:r>
      <w:proofErr w:type="gramStart"/>
      <w:r>
        <w:rPr>
          <w:rFonts w:ascii="方正小标宋简体" w:eastAsia="方正小标宋简体" w:hAnsi="Times New Roman" w:cs="Times New Roman" w:hint="eastAsia"/>
          <w:sz w:val="32"/>
          <w:szCs w:val="32"/>
        </w:rPr>
        <w:t>属学校</w:t>
      </w:r>
      <w:proofErr w:type="gramEnd"/>
      <w:r>
        <w:rPr>
          <w:rFonts w:ascii="方正小标宋简体" w:eastAsia="方正小标宋简体" w:hAnsi="Times New Roman" w:cs="Times New Roman" w:hint="eastAsia"/>
          <w:sz w:val="32"/>
          <w:szCs w:val="32"/>
        </w:rPr>
        <w:t>公开招聘中小学教师（不进编）课堂教学能力</w:t>
      </w:r>
      <w:r>
        <w:rPr>
          <w:rFonts w:ascii="方正小标宋简体" w:eastAsia="方正小标宋简体" w:hAnsi="Times New Roman" w:cs="Times New Roman" w:hint="eastAsia"/>
          <w:sz w:val="32"/>
          <w:szCs w:val="32"/>
        </w:rPr>
        <w:t>（专业技能</w:t>
      </w:r>
      <w:r>
        <w:rPr>
          <w:rFonts w:ascii="方正小标宋简体" w:eastAsia="方正小标宋简体" w:hAnsi="Times New Roman" w:cs="Times New Roman" w:hint="eastAsia"/>
          <w:sz w:val="32"/>
          <w:szCs w:val="32"/>
        </w:rPr>
        <w:t>）</w:t>
      </w:r>
      <w:r w:rsidR="0078441A">
        <w:rPr>
          <w:rFonts w:ascii="方正小标宋简体" w:eastAsia="方正小标宋简体" w:hAnsi="Times New Roman" w:cs="Times New Roman" w:hint="eastAsia"/>
          <w:sz w:val="32"/>
          <w:szCs w:val="32"/>
        </w:rPr>
        <w:t>测试</w:t>
      </w:r>
      <w:r>
        <w:rPr>
          <w:rFonts w:ascii="方正小标宋简体" w:eastAsia="方正小标宋简体" w:hAnsi="Times New Roman" w:cs="Times New Roman" w:hint="eastAsia"/>
          <w:sz w:val="32"/>
          <w:szCs w:val="32"/>
        </w:rPr>
        <w:t>考生新冠肺炎疫情防控告知</w:t>
      </w:r>
      <w:r>
        <w:rPr>
          <w:rFonts w:eastAsia="方正小标宋简体" w:hint="eastAsia"/>
          <w:sz w:val="32"/>
          <w:szCs w:val="32"/>
        </w:rPr>
        <w:t>书</w:t>
      </w:r>
    </w:p>
    <w:p w:rsidR="00D16F63" w:rsidRDefault="00467D96">
      <w:pPr>
        <w:ind w:firstLineChars="200" w:firstLine="560"/>
        <w:rPr>
          <w:rFonts w:ascii="仿宋_GB2312" w:eastAsia="仿宋_GB2312" w:hAnsi="仿宋_GB2312" w:cs="仿宋_GB2312"/>
          <w:sz w:val="28"/>
          <w:szCs w:val="28"/>
        </w:rPr>
      </w:pPr>
      <w:r>
        <w:rPr>
          <w:rFonts w:ascii="仿宋_GB2312" w:eastAsia="仿宋_GB2312"/>
          <w:sz w:val="28"/>
          <w:szCs w:val="28"/>
        </w:rPr>
        <w:t>为确保</w:t>
      </w:r>
      <w:r>
        <w:rPr>
          <w:rFonts w:ascii="仿宋_GB2312" w:eastAsia="仿宋_GB2312" w:hint="eastAsia"/>
          <w:sz w:val="28"/>
          <w:szCs w:val="28"/>
        </w:rPr>
        <w:t>2022</w:t>
      </w:r>
      <w:r>
        <w:rPr>
          <w:rFonts w:ascii="仿宋_GB2312" w:eastAsia="仿宋_GB2312" w:hint="eastAsia"/>
          <w:sz w:val="28"/>
          <w:szCs w:val="28"/>
        </w:rPr>
        <w:t>年常州市钟楼区区</w:t>
      </w:r>
      <w:proofErr w:type="gramStart"/>
      <w:r>
        <w:rPr>
          <w:rFonts w:ascii="仿宋_GB2312" w:eastAsia="仿宋_GB2312" w:hint="eastAsia"/>
          <w:sz w:val="28"/>
          <w:szCs w:val="28"/>
        </w:rPr>
        <w:t>属学校</w:t>
      </w:r>
      <w:proofErr w:type="gramEnd"/>
      <w:r>
        <w:rPr>
          <w:rFonts w:ascii="仿宋_GB2312" w:eastAsia="仿宋_GB2312" w:hint="eastAsia"/>
          <w:sz w:val="28"/>
          <w:szCs w:val="28"/>
        </w:rPr>
        <w:t>公开招聘中小学教师（不进编）课堂教学能力</w:t>
      </w:r>
      <w:r>
        <w:rPr>
          <w:rFonts w:ascii="仿宋_GB2312" w:eastAsia="仿宋_GB2312" w:hint="eastAsia"/>
          <w:sz w:val="28"/>
          <w:szCs w:val="28"/>
        </w:rPr>
        <w:t>（专业技能</w:t>
      </w:r>
      <w:r>
        <w:rPr>
          <w:rFonts w:ascii="仿宋_GB2312" w:eastAsia="仿宋_GB2312" w:hint="eastAsia"/>
          <w:sz w:val="28"/>
          <w:szCs w:val="28"/>
        </w:rPr>
        <w:t>）</w:t>
      </w:r>
      <w:r w:rsidR="0078441A">
        <w:rPr>
          <w:rFonts w:ascii="仿宋_GB2312" w:eastAsia="仿宋_GB2312" w:hint="eastAsia"/>
          <w:sz w:val="28"/>
          <w:szCs w:val="28"/>
        </w:rPr>
        <w:t>测试</w:t>
      </w:r>
      <w:r>
        <w:rPr>
          <w:rFonts w:ascii="仿宋_GB2312" w:eastAsia="仿宋_GB2312"/>
          <w:sz w:val="28"/>
          <w:szCs w:val="28"/>
        </w:rPr>
        <w:t>工作安全顺利进行</w:t>
      </w:r>
      <w:r>
        <w:rPr>
          <w:rFonts w:ascii="仿宋_GB2312" w:eastAsia="仿宋_GB2312" w:hAnsi="仿宋_GB2312" w:cs="仿宋_GB2312" w:hint="eastAsia"/>
          <w:sz w:val="28"/>
          <w:szCs w:val="28"/>
        </w:rPr>
        <w:t>，现将备考及考试期间新冠肺炎疫情防控有关措施和要求告知如下，请所有入围</w:t>
      </w:r>
      <w:r>
        <w:rPr>
          <w:rFonts w:ascii="仿宋_GB2312" w:eastAsia="仿宋_GB2312" w:hAnsi="仿宋_GB2312" w:cs="仿宋_GB2312" w:hint="eastAsia"/>
          <w:sz w:val="28"/>
          <w:szCs w:val="28"/>
        </w:rPr>
        <w:t>的考生知悉、理解、配合和支持。</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一、考生应按疫情防控有关要求做好个人防护和健康管理，时刻关注本人“苏康码”和行程卡状况。外来考生（指自省外和省内跨设区市前来或返回参加考试的考生，下同）应</w:t>
      </w:r>
      <w:proofErr w:type="gramStart"/>
      <w:r>
        <w:rPr>
          <w:rFonts w:ascii="仿宋_GB2312" w:eastAsia="仿宋_GB2312" w:hAnsi="仿宋_GB2312" w:cs="仿宋_GB2312" w:hint="eastAsia"/>
          <w:sz w:val="28"/>
          <w:szCs w:val="28"/>
        </w:rPr>
        <w:t>至少于考前</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天起</w:t>
      </w:r>
      <w:proofErr w:type="gramEnd"/>
      <w:r>
        <w:rPr>
          <w:rFonts w:ascii="仿宋_GB2312" w:eastAsia="仿宋_GB2312" w:hAnsi="仿宋_GB2312" w:cs="仿宋_GB2312" w:hint="eastAsia"/>
          <w:sz w:val="28"/>
          <w:szCs w:val="28"/>
        </w:rPr>
        <w:t>持续了解常州</w:t>
      </w:r>
      <w:proofErr w:type="gramStart"/>
      <w:r>
        <w:rPr>
          <w:rFonts w:ascii="仿宋_GB2312" w:eastAsia="仿宋_GB2312" w:hAnsi="仿宋_GB2312" w:cs="仿宋_GB2312" w:hint="eastAsia"/>
          <w:sz w:val="28"/>
          <w:szCs w:val="28"/>
        </w:rPr>
        <w:t>市最新</w:t>
      </w:r>
      <w:proofErr w:type="gramEnd"/>
      <w:r>
        <w:rPr>
          <w:rFonts w:ascii="仿宋_GB2312" w:eastAsia="仿宋_GB2312" w:hAnsi="仿宋_GB2312" w:cs="仿宋_GB2312" w:hint="eastAsia"/>
          <w:sz w:val="28"/>
          <w:szCs w:val="28"/>
        </w:rPr>
        <w:t>防疫要求，并严格按常州市规定落实信息报备、抵达后健康监测、新冠肺炎病毒核酸检测（以下简称“核酸检测”）等要求，以免影响正常参加考试。备考期间</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前往国（境）外或国内疫情中高风险区以及社会面本土疫情所在县（市、区、旗，下同），主动减少外出、不必要的聚集和人员接触。出行时注意保持社交距离，乘坐公共交通工具应全程规范佩戴口罩并做好</w:t>
      </w:r>
      <w:r>
        <w:rPr>
          <w:rFonts w:ascii="仿宋_GB2312" w:eastAsia="仿宋_GB2312" w:hAnsi="仿宋_GB2312" w:cs="仿宋_GB2312" w:hint="eastAsia"/>
          <w:sz w:val="28"/>
          <w:szCs w:val="28"/>
        </w:rPr>
        <w:t>卫生防护，如出现发热、干咳等异常症状应及时就医。</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二、考试当天入场时，考生应出示本人有效期内身份证原件、</w:t>
      </w:r>
      <w:r>
        <w:rPr>
          <w:rFonts w:ascii="仿宋_GB2312" w:eastAsia="仿宋_GB2312" w:hAnsi="仿宋_GB2312" w:cs="仿宋_GB2312" w:hint="eastAsia"/>
          <w:sz w:val="28"/>
          <w:szCs w:val="28"/>
        </w:rPr>
        <w:t>准考证</w:t>
      </w:r>
      <w:r>
        <w:rPr>
          <w:rFonts w:ascii="仿宋_GB2312" w:eastAsia="仿宋_GB2312" w:hAnsi="仿宋_GB2312" w:cs="仿宋_GB2312" w:hint="eastAsia"/>
          <w:sz w:val="28"/>
          <w:szCs w:val="28"/>
        </w:rPr>
        <w:t>（纸质版）、</w:t>
      </w:r>
      <w:proofErr w:type="gramStart"/>
      <w:r>
        <w:rPr>
          <w:rFonts w:ascii="仿宋_GB2312" w:eastAsia="仿宋_GB2312" w:hAnsi="仿宋_GB2312" w:cs="仿宋_GB2312" w:hint="eastAsia"/>
          <w:sz w:val="28"/>
          <w:szCs w:val="28"/>
        </w:rPr>
        <w:t>“苏康码”绿码和</w:t>
      </w:r>
      <w:proofErr w:type="gramEnd"/>
      <w:r>
        <w:rPr>
          <w:rFonts w:ascii="仿宋_GB2312" w:eastAsia="仿宋_GB2312" w:hAnsi="仿宋_GB2312" w:cs="仿宋_GB2312" w:hint="eastAsia"/>
          <w:sz w:val="28"/>
          <w:szCs w:val="28"/>
        </w:rPr>
        <w:t>行程卡绿卡，提供本人面试通知书上规定的面试当天报到（集中）时间（以下简称“报到时间”）前</w:t>
      </w:r>
      <w:r>
        <w:rPr>
          <w:rFonts w:ascii="仿宋_GB2312" w:eastAsia="仿宋_GB2312" w:hAnsi="仿宋_GB2312" w:cs="仿宋_GB2312" w:hint="eastAsia"/>
          <w:sz w:val="28"/>
          <w:szCs w:val="28"/>
        </w:rPr>
        <w:lastRenderedPageBreak/>
        <w:t>48</w:t>
      </w:r>
      <w:r>
        <w:rPr>
          <w:rFonts w:ascii="仿宋_GB2312" w:eastAsia="仿宋_GB2312" w:hAnsi="仿宋_GB2312" w:cs="仿宋_GB2312" w:hint="eastAsia"/>
          <w:sz w:val="28"/>
          <w:szCs w:val="28"/>
        </w:rPr>
        <w:t>小时内（以采样时间为准，省内外具有相关资质认定的检测机构均可，下同）核酸检测阴性证明（纸质报告、电子报告或</w:t>
      </w:r>
      <w:proofErr w:type="gramStart"/>
      <w:r>
        <w:rPr>
          <w:rFonts w:ascii="仿宋_GB2312" w:eastAsia="仿宋_GB2312" w:hAnsi="仿宋_GB2312" w:cs="仿宋_GB2312" w:hint="eastAsia"/>
          <w:sz w:val="28"/>
          <w:szCs w:val="28"/>
        </w:rPr>
        <w:t>苏康码</w:t>
      </w:r>
      <w:proofErr w:type="gramEnd"/>
      <w:r>
        <w:rPr>
          <w:rFonts w:ascii="仿宋_GB2312" w:eastAsia="仿宋_GB2312" w:hAnsi="仿宋_GB2312" w:cs="仿宋_GB2312" w:hint="eastAsia"/>
          <w:sz w:val="28"/>
          <w:szCs w:val="28"/>
        </w:rPr>
        <w:t>、检测机构</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显示均可，必须含采样时间信息，下同），现场测查体温＜</w:t>
      </w:r>
      <w:r>
        <w:rPr>
          <w:rFonts w:ascii="仿宋_GB2312" w:eastAsia="仿宋_GB2312" w:hAnsi="仿宋_GB2312" w:cs="仿宋_GB2312" w:hint="eastAsia"/>
          <w:sz w:val="28"/>
          <w:szCs w:val="28"/>
        </w:rPr>
        <w:t>37.3</w:t>
      </w:r>
      <w:r>
        <w:rPr>
          <w:rFonts w:ascii="仿宋_GB2312" w:eastAsia="仿宋_GB2312" w:hAnsi="仿宋_GB2312" w:cs="仿宋_GB2312" w:hint="eastAsia"/>
          <w:sz w:val="28"/>
          <w:szCs w:val="28"/>
        </w:rPr>
        <w:t>℃、无干咳等可疑症状，可入场参加考试。</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考生应服从考试现场防疫管理，并自备一次性医用口罩或无呼</w:t>
      </w:r>
      <w:r>
        <w:rPr>
          <w:rFonts w:ascii="仿宋_GB2312" w:eastAsia="仿宋_GB2312" w:hAnsi="仿宋_GB2312" w:cs="仿宋_GB2312" w:hint="eastAsia"/>
          <w:sz w:val="28"/>
          <w:szCs w:val="28"/>
        </w:rPr>
        <w:t>吸阀</w:t>
      </w:r>
      <w:r>
        <w:rPr>
          <w:rFonts w:ascii="仿宋_GB2312" w:eastAsia="仿宋_GB2312" w:hAnsi="仿宋_GB2312" w:cs="仿宋_GB2312" w:hint="eastAsia"/>
          <w:sz w:val="28"/>
          <w:szCs w:val="28"/>
        </w:rPr>
        <w:t>N95</w:t>
      </w:r>
      <w:r>
        <w:rPr>
          <w:rFonts w:ascii="仿宋_GB2312" w:eastAsia="仿宋_GB2312" w:hAnsi="仿宋_GB2312" w:cs="仿宋_GB2312" w:hint="eastAsia"/>
          <w:sz w:val="28"/>
          <w:szCs w:val="28"/>
        </w:rPr>
        <w:t>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有以下特殊情形之一的考生，必须主动报告相关情况，提前准备相关证明，服从相关安排，否则不能参加考试：</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．近期有国（境）外、国内中高风险区或社会面本土疫情所在县旅居史的考生，以及与新型冠状病毒肺炎确诊病例或无症状感染者有轨迹交叉的考生，自入</w:t>
      </w:r>
      <w:r>
        <w:rPr>
          <w:rFonts w:ascii="仿宋_GB2312" w:eastAsia="仿宋_GB2312" w:hAnsi="仿宋_GB2312" w:cs="仿宋_GB2312" w:hint="eastAsia"/>
          <w:sz w:val="28"/>
          <w:szCs w:val="28"/>
        </w:rPr>
        <w:t>境或离开中高风险区、社会面本土疫情所在县或脱离轨迹交叉之日起算，已满规定隔离期及居家观察期（按属地疫情防控要求，下同）的，考试当天除须本人“苏康码”绿码、行程卡绿卡、现场测查体温＜</w:t>
      </w:r>
      <w:r>
        <w:rPr>
          <w:rFonts w:ascii="仿宋_GB2312" w:eastAsia="仿宋_GB2312" w:hAnsi="仿宋_GB2312" w:cs="仿宋_GB2312" w:hint="eastAsia"/>
          <w:sz w:val="28"/>
          <w:szCs w:val="28"/>
        </w:rPr>
        <w:t>37.3</w:t>
      </w:r>
      <w:r>
        <w:rPr>
          <w:rFonts w:ascii="仿宋_GB2312" w:eastAsia="仿宋_GB2312" w:hAnsi="仿宋_GB2312" w:cs="仿宋_GB2312" w:hint="eastAsia"/>
          <w:sz w:val="28"/>
          <w:szCs w:val="28"/>
        </w:rPr>
        <w:t>℃、无干咳等可疑症状，并能提供报到时间前</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小时内核酸检测阴性证明外，还须提供隔离期满证明及居家观察期中和期满日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次核酸检测阴性证明。</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．考前</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天内具有本土疫情发生城市旅居史的考生须在考点入口主动报告，出示报到时间前</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小时内到常后常州地区核酸检测机</w:t>
      </w:r>
      <w:r>
        <w:rPr>
          <w:rFonts w:ascii="仿宋_GB2312" w:eastAsia="仿宋_GB2312" w:hAnsi="仿宋_GB2312" w:cs="仿宋_GB2312" w:hint="eastAsia"/>
          <w:sz w:val="28"/>
          <w:szCs w:val="28"/>
        </w:rPr>
        <w:lastRenderedPageBreak/>
        <w:t>构出具的核酸检测阴性证明（以采样时间为准），并递交本人《</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年常州市</w:t>
      </w:r>
      <w:r>
        <w:rPr>
          <w:rFonts w:ascii="仿宋_GB2312" w:eastAsia="仿宋_GB2312" w:hAnsi="仿宋_GB2312" w:cs="仿宋_GB2312" w:hint="eastAsia"/>
          <w:sz w:val="28"/>
          <w:szCs w:val="28"/>
        </w:rPr>
        <w:t>钟楼区区属学校公开招聘中小学教师（不进编）课堂教学能力</w:t>
      </w:r>
      <w:r w:rsidR="0078441A">
        <w:rPr>
          <w:rFonts w:ascii="仿宋_GB2312" w:eastAsia="仿宋_GB2312" w:hAnsi="仿宋_GB2312" w:cs="仿宋_GB2312" w:hint="eastAsia"/>
          <w:sz w:val="28"/>
          <w:szCs w:val="28"/>
        </w:rPr>
        <w:t>（专业技能</w:t>
      </w:r>
      <w:r>
        <w:rPr>
          <w:rFonts w:ascii="仿宋_GB2312" w:eastAsia="仿宋_GB2312" w:hAnsi="仿宋_GB2312" w:cs="仿宋_GB2312" w:hint="eastAsia"/>
          <w:sz w:val="28"/>
          <w:szCs w:val="28"/>
        </w:rPr>
        <w:t>）</w:t>
      </w:r>
      <w:r w:rsidR="0078441A">
        <w:rPr>
          <w:rFonts w:ascii="仿宋_GB2312" w:eastAsia="仿宋_GB2312" w:hAnsi="仿宋_GB2312" w:cs="仿宋_GB2312" w:hint="eastAsia"/>
          <w:sz w:val="28"/>
          <w:szCs w:val="28"/>
        </w:rPr>
        <w:t>测试</w:t>
      </w:r>
      <w:r>
        <w:rPr>
          <w:rFonts w:ascii="仿宋_GB2312" w:eastAsia="仿宋_GB2312" w:hAnsi="仿宋_GB2312" w:cs="仿宋_GB2312" w:hint="eastAsia"/>
          <w:sz w:val="28"/>
          <w:szCs w:val="28"/>
        </w:rPr>
        <w:t>考生新冠肺炎疫情防控承诺书》（见附件），经现场防疫人员评估后方可进入考区参加考试。</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．因患感冒等非新型冠状病毒肺炎疾病有发热（体温≥</w:t>
      </w:r>
      <w:r>
        <w:rPr>
          <w:rFonts w:ascii="仿宋_GB2312" w:eastAsia="仿宋_GB2312" w:hAnsi="仿宋_GB2312" w:cs="仿宋_GB2312" w:hint="eastAsia"/>
          <w:sz w:val="28"/>
          <w:szCs w:val="28"/>
        </w:rPr>
        <w:t>37.3</w:t>
      </w:r>
      <w:r>
        <w:rPr>
          <w:rFonts w:ascii="仿宋_GB2312" w:eastAsia="仿宋_GB2312" w:hAnsi="仿宋_GB2312" w:cs="仿宋_GB2312" w:hint="eastAsia"/>
          <w:sz w:val="28"/>
          <w:szCs w:val="28"/>
        </w:rPr>
        <w:t>℃）、干咳等症状的考生，考试当天如症状未消失，除须本人“苏康码”绿码、行程卡绿卡，并能提供报到时间前</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小时内核酸检测阴性证明外，经排查无流行病学史的，须服从安排在临时隔离考场参加考试。</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外来考生除须考试当天本人“苏康码”绿码、行程卡绿卡、现场测查体温＜</w:t>
      </w:r>
      <w:r>
        <w:rPr>
          <w:rFonts w:ascii="仿宋_GB2312" w:eastAsia="仿宋_GB2312" w:hAnsi="仿宋_GB2312" w:cs="仿宋_GB2312" w:hint="eastAsia"/>
          <w:sz w:val="28"/>
          <w:szCs w:val="28"/>
        </w:rPr>
        <w:t>37.3</w:t>
      </w:r>
      <w:r>
        <w:rPr>
          <w:rFonts w:ascii="仿宋_GB2312" w:eastAsia="仿宋_GB2312" w:hAnsi="仿宋_GB2312" w:cs="仿宋_GB2312" w:hint="eastAsia"/>
          <w:sz w:val="28"/>
          <w:szCs w:val="28"/>
        </w:rPr>
        <w:t>℃、无干咳等可疑症状，并能提</w:t>
      </w:r>
      <w:r>
        <w:rPr>
          <w:rFonts w:ascii="仿宋_GB2312" w:eastAsia="仿宋_GB2312" w:hAnsi="仿宋_GB2312" w:cs="仿宋_GB2312" w:hint="eastAsia"/>
          <w:sz w:val="28"/>
          <w:szCs w:val="28"/>
        </w:rPr>
        <w:t>供报到时间前</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小时内核酸检测阴性证明外，还应严格按常州市疫情防控有关要求，做好信息报备和健康监测等工作。</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三、有下列情形之一的考生不得参加考试，且应主动向报考的招聘主管部门或招聘单位报告并配合疫情防控有关安排：</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．面试当天不能现场出示本人“苏康码”绿码、行程卡绿卡或报到时间前</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小时内核酸检测阴性证明的。</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．仍在隔离期的新型冠状病毒肺炎确诊病例、疑似病例、无症状感染者及密切接触者、</w:t>
      </w:r>
      <w:proofErr w:type="gramStart"/>
      <w:r>
        <w:rPr>
          <w:rFonts w:ascii="仿宋_GB2312" w:eastAsia="仿宋_GB2312" w:hAnsi="仿宋_GB2312" w:cs="仿宋_GB2312" w:hint="eastAsia"/>
          <w:sz w:val="28"/>
          <w:szCs w:val="28"/>
        </w:rPr>
        <w:t>次密切</w:t>
      </w:r>
      <w:proofErr w:type="gramEnd"/>
      <w:r>
        <w:rPr>
          <w:rFonts w:ascii="仿宋_GB2312" w:eastAsia="仿宋_GB2312" w:hAnsi="仿宋_GB2312" w:cs="仿宋_GB2312" w:hint="eastAsia"/>
          <w:sz w:val="28"/>
          <w:szCs w:val="28"/>
        </w:rPr>
        <w:t>接触者，未完全按常州市疫情防控要求落实抵达后健康监测、核酸检测等防控措施的，以及其他因疫情相关原因被旅居地或面试考点</w:t>
      </w:r>
      <w:r>
        <w:rPr>
          <w:rFonts w:ascii="仿宋_GB2312" w:eastAsia="仿宋_GB2312" w:hAnsi="仿宋_GB2312" w:cs="仿宋_GB2312" w:hint="eastAsia"/>
          <w:sz w:val="28"/>
          <w:szCs w:val="28"/>
        </w:rPr>
        <w:t>所在地管控不能到场的。</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．近期有国（境）外、国内中高风险区或社会面本土疫情所在县旅居史的考生，自入境或离开中高风险区、社会面本土疫情所在县</w:t>
      </w:r>
      <w:r>
        <w:rPr>
          <w:rFonts w:ascii="仿宋_GB2312" w:eastAsia="仿宋_GB2312" w:hAnsi="仿宋_GB2312" w:cs="仿宋_GB2312" w:hint="eastAsia"/>
          <w:sz w:val="28"/>
          <w:szCs w:val="28"/>
        </w:rPr>
        <w:lastRenderedPageBreak/>
        <w:t>之日起算，未满规定隔离期及居家观察期的；或虽已满隔离期及居家观察期，但不能全部提供隔离期满证明及居家观察期中和期满日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次核酸检测阴性证明的。</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．考前</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天内具有本土疫情发生城市旅居史的考生，不能提供报到时间前</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小时内到常后常州地区核酸检测机构出具的核酸检测阴性证明（以采样时间为准）的。</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w:t>
      </w:r>
      <w:proofErr w:type="gramStart"/>
      <w:r>
        <w:rPr>
          <w:rFonts w:ascii="仿宋_GB2312" w:eastAsia="仿宋_GB2312" w:hAnsi="仿宋_GB2312" w:cs="仿宋_GB2312" w:hint="eastAsia"/>
          <w:sz w:val="28"/>
          <w:szCs w:val="28"/>
        </w:rPr>
        <w:t>候考过程</w:t>
      </w:r>
      <w:proofErr w:type="gramEnd"/>
      <w:r>
        <w:rPr>
          <w:rFonts w:ascii="仿宋_GB2312" w:eastAsia="仿宋_GB2312" w:hAnsi="仿宋_GB2312" w:cs="仿宋_GB2312" w:hint="eastAsia"/>
          <w:sz w:val="28"/>
          <w:szCs w:val="28"/>
        </w:rPr>
        <w:t>中，考生出现发热、干咳等可疑症状，应主动向考</w:t>
      </w: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工作人员报告，经复测复查</w:t>
      </w:r>
      <w:r>
        <w:rPr>
          <w:rFonts w:ascii="仿宋_GB2312" w:eastAsia="仿宋_GB2312" w:hAnsi="仿宋_GB2312" w:cs="仿宋_GB2312" w:hint="eastAsia"/>
          <w:sz w:val="28"/>
          <w:szCs w:val="28"/>
        </w:rPr>
        <w:t>确有症状的，应配合转移到临时隔离考场参加考试，考试结束后须服从疫情防控相关安排。</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五、考生应仔细阅读考试相关规定、防疫要求，下载打印面试通知书即视为认同并签署本告知书所附《</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年常州市钟楼区区属学校公开招聘中小学教师（不进编）课堂教学能力</w:t>
      </w:r>
      <w:r>
        <w:rPr>
          <w:rFonts w:ascii="仿宋_GB2312" w:eastAsia="仿宋_GB2312" w:hAnsi="仿宋_GB2312" w:cs="仿宋_GB2312" w:hint="eastAsia"/>
          <w:sz w:val="28"/>
          <w:szCs w:val="28"/>
        </w:rPr>
        <w:t>（专业技能</w:t>
      </w:r>
      <w:r>
        <w:rPr>
          <w:rFonts w:ascii="仿宋_GB2312" w:eastAsia="仿宋_GB2312" w:hAnsi="仿宋_GB2312" w:cs="仿宋_GB2312" w:hint="eastAsia"/>
          <w:sz w:val="28"/>
          <w:szCs w:val="28"/>
        </w:rPr>
        <w:t>）</w:t>
      </w:r>
      <w:r w:rsidR="007F6F98">
        <w:rPr>
          <w:rFonts w:ascii="仿宋_GB2312" w:eastAsia="仿宋_GB2312" w:hAnsi="仿宋_GB2312" w:cs="仿宋_GB2312" w:hint="eastAsia"/>
          <w:sz w:val="28"/>
          <w:szCs w:val="28"/>
        </w:rPr>
        <w:t>测试</w:t>
      </w:r>
      <w:r>
        <w:rPr>
          <w:rFonts w:ascii="仿宋_GB2312" w:eastAsia="仿宋_GB2312" w:hAnsi="仿宋_GB2312" w:cs="仿宋_GB2312" w:hint="eastAsia"/>
          <w:sz w:val="28"/>
          <w:szCs w:val="28"/>
        </w:rPr>
        <w:t>考生新冠肺炎疫情防控承诺书》。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w:t>
      </w:r>
      <w:r>
        <w:rPr>
          <w:rFonts w:ascii="仿宋_GB2312" w:eastAsia="仿宋_GB2312" w:hAnsi="仿宋_GB2312" w:cs="仿宋_GB2312" w:hint="eastAsia"/>
          <w:sz w:val="28"/>
          <w:szCs w:val="28"/>
        </w:rPr>
        <w:t>法的，将依法追究法律责任。</w:t>
      </w: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请考生持续关注新冠肺炎疫情动态和江苏省、常州市疫情防控最新要求，考前如有新的调整和要求，将另行告知。</w:t>
      </w:r>
    </w:p>
    <w:p w:rsidR="00D16F63" w:rsidRDefault="00D16F63">
      <w:pPr>
        <w:ind w:firstLineChars="200" w:firstLine="560"/>
        <w:rPr>
          <w:rFonts w:ascii="仿宋_GB2312" w:eastAsia="仿宋_GB2312" w:hAnsi="仿宋_GB2312" w:cs="仿宋_GB2312"/>
          <w:sz w:val="28"/>
          <w:szCs w:val="28"/>
        </w:rPr>
      </w:pPr>
    </w:p>
    <w:p w:rsidR="00D16F63" w:rsidRDefault="00467D96">
      <w:pPr>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常州市</w:t>
      </w:r>
      <w:r>
        <w:rPr>
          <w:rFonts w:ascii="仿宋_GB2312" w:eastAsia="仿宋_GB2312" w:hAnsi="仿宋_GB2312" w:cs="仿宋_GB2312" w:hint="eastAsia"/>
          <w:sz w:val="28"/>
          <w:szCs w:val="28"/>
        </w:rPr>
        <w:t>钟楼区教育</w:t>
      </w:r>
      <w:r>
        <w:rPr>
          <w:rFonts w:ascii="仿宋_GB2312" w:eastAsia="仿宋_GB2312" w:hAnsi="仿宋_GB2312" w:cs="仿宋_GB2312" w:hint="eastAsia"/>
          <w:sz w:val="28"/>
          <w:szCs w:val="28"/>
        </w:rPr>
        <w:t>局</w:t>
      </w:r>
    </w:p>
    <w:p w:rsidR="00D16F63" w:rsidRDefault="00D16F63">
      <w:pPr>
        <w:ind w:firstLineChars="200" w:firstLine="560"/>
        <w:jc w:val="right"/>
        <w:rPr>
          <w:rFonts w:ascii="仿宋_GB2312" w:eastAsia="仿宋_GB2312" w:hAnsi="仿宋_GB2312" w:cs="仿宋_GB2312"/>
          <w:sz w:val="28"/>
          <w:szCs w:val="28"/>
        </w:rPr>
      </w:pPr>
    </w:p>
    <w:p w:rsidR="00D16F63" w:rsidRDefault="00467D96">
      <w:pPr>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2022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日</w:t>
      </w:r>
    </w:p>
    <w:p w:rsidR="00D16F63" w:rsidRDefault="00D16F63">
      <w:pPr>
        <w:ind w:firstLineChars="200" w:firstLine="560"/>
        <w:rPr>
          <w:rFonts w:ascii="仿宋_GB2312" w:eastAsia="仿宋_GB2312" w:hAnsi="仿宋_GB2312" w:cs="仿宋_GB2312"/>
          <w:sz w:val="28"/>
          <w:szCs w:val="28"/>
        </w:rPr>
      </w:pP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D16F63" w:rsidRDefault="00467D96" w:rsidP="007F6F98">
      <w:pPr>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年常州市钟楼区区</w:t>
      </w:r>
      <w:proofErr w:type="gramStart"/>
      <w:r>
        <w:rPr>
          <w:rFonts w:ascii="仿宋_GB2312" w:eastAsia="仿宋_GB2312" w:hAnsi="仿宋_GB2312" w:cs="仿宋_GB2312" w:hint="eastAsia"/>
          <w:sz w:val="28"/>
          <w:szCs w:val="28"/>
        </w:rPr>
        <w:t>属学校</w:t>
      </w:r>
      <w:proofErr w:type="gramEnd"/>
      <w:r>
        <w:rPr>
          <w:rFonts w:ascii="仿宋_GB2312" w:eastAsia="仿宋_GB2312" w:hAnsi="仿宋_GB2312" w:cs="仿宋_GB2312" w:hint="eastAsia"/>
          <w:sz w:val="28"/>
          <w:szCs w:val="28"/>
        </w:rPr>
        <w:t>公开招聘中小学教师（不进编）课堂教学能力</w:t>
      </w:r>
      <w:r w:rsidR="007F6F98">
        <w:rPr>
          <w:rFonts w:ascii="仿宋_GB2312" w:eastAsia="仿宋_GB2312" w:hAnsi="仿宋_GB2312" w:cs="仿宋_GB2312" w:hint="eastAsia"/>
          <w:sz w:val="28"/>
          <w:szCs w:val="28"/>
        </w:rPr>
        <w:t>（专业技能</w:t>
      </w:r>
      <w:r>
        <w:rPr>
          <w:rFonts w:ascii="仿宋_GB2312" w:eastAsia="仿宋_GB2312" w:hAnsi="仿宋_GB2312" w:cs="仿宋_GB2312" w:hint="eastAsia"/>
          <w:sz w:val="28"/>
          <w:szCs w:val="28"/>
        </w:rPr>
        <w:t>）</w:t>
      </w:r>
      <w:r w:rsidR="007F6F98">
        <w:rPr>
          <w:rFonts w:ascii="仿宋_GB2312" w:eastAsia="仿宋_GB2312" w:hAnsi="仿宋_GB2312" w:cs="仿宋_GB2312" w:hint="eastAsia"/>
          <w:sz w:val="28"/>
          <w:szCs w:val="28"/>
        </w:rPr>
        <w:t>测试</w:t>
      </w:r>
      <w:r>
        <w:rPr>
          <w:rFonts w:ascii="仿宋_GB2312" w:eastAsia="仿宋_GB2312" w:hAnsi="仿宋_GB2312" w:cs="仿宋_GB2312" w:hint="eastAsia"/>
          <w:sz w:val="28"/>
          <w:szCs w:val="28"/>
        </w:rPr>
        <w:t>考生新冠肺炎疫情防控承诺书</w:t>
      </w:r>
    </w:p>
    <w:p w:rsidR="00D16F63" w:rsidRPr="007F6F98" w:rsidRDefault="00D16F63">
      <w:pPr>
        <w:ind w:firstLineChars="200" w:firstLine="560"/>
        <w:rPr>
          <w:rFonts w:ascii="仿宋_GB2312" w:eastAsia="仿宋_GB2312" w:hAnsi="仿宋_GB2312" w:cs="仿宋_GB2312"/>
          <w:sz w:val="28"/>
          <w:szCs w:val="28"/>
        </w:rPr>
      </w:pPr>
    </w:p>
    <w:p w:rsidR="00D16F63" w:rsidRDefault="00467D9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本人已认真阅读《</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w:t>
      </w:r>
      <w:r w:rsidR="007F6F98">
        <w:rPr>
          <w:rFonts w:ascii="仿宋_GB2312" w:eastAsia="仿宋_GB2312" w:hAnsi="仿宋_GB2312" w:cs="仿宋_GB2312" w:hint="eastAsia"/>
          <w:sz w:val="28"/>
          <w:szCs w:val="28"/>
        </w:rPr>
        <w:t>常州市钟楼区区属学校公开招聘中小学教师（不进编）课堂教学能力</w:t>
      </w:r>
      <w:r>
        <w:rPr>
          <w:rFonts w:ascii="仿宋_GB2312" w:eastAsia="仿宋_GB2312" w:hAnsi="仿宋_GB2312" w:cs="仿宋_GB2312" w:hint="eastAsia"/>
          <w:sz w:val="28"/>
          <w:szCs w:val="28"/>
        </w:rPr>
        <w:t>（专业技能</w:t>
      </w:r>
      <w:r>
        <w:rPr>
          <w:rFonts w:ascii="仿宋_GB2312" w:eastAsia="仿宋_GB2312" w:hAnsi="仿宋_GB2312" w:cs="仿宋_GB2312" w:hint="eastAsia"/>
          <w:sz w:val="28"/>
          <w:szCs w:val="28"/>
        </w:rPr>
        <w:t>）</w:t>
      </w:r>
      <w:r w:rsidR="007F6F98">
        <w:rPr>
          <w:rFonts w:ascii="仿宋_GB2312" w:eastAsia="仿宋_GB2312" w:hAnsi="仿宋_GB2312" w:cs="仿宋_GB2312" w:hint="eastAsia"/>
          <w:sz w:val="28"/>
          <w:szCs w:val="28"/>
        </w:rPr>
        <w:t>测试</w:t>
      </w:r>
      <w:r>
        <w:rPr>
          <w:rFonts w:ascii="仿宋_GB2312" w:eastAsia="仿宋_GB2312" w:hAnsi="仿宋_GB2312" w:cs="仿宋_GB2312" w:hint="eastAsia"/>
          <w:sz w:val="28"/>
          <w:szCs w:val="28"/>
        </w:rPr>
        <w:t>考生新冠肺炎疫情防控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D16F63" w:rsidRDefault="00D16F63">
      <w:pPr>
        <w:ind w:firstLineChars="200" w:firstLine="560"/>
        <w:rPr>
          <w:rFonts w:ascii="仿宋_GB2312" w:eastAsia="仿宋_GB2312" w:hAnsi="仿宋_GB2312" w:cs="仿宋_GB2312"/>
          <w:sz w:val="28"/>
          <w:szCs w:val="28"/>
        </w:rPr>
      </w:pPr>
    </w:p>
    <w:p w:rsidR="00D16F63" w:rsidRDefault="00467D96">
      <w:pPr>
        <w:rPr>
          <w:rFonts w:ascii="仿宋_GB2312" w:eastAsia="仿宋_GB2312" w:hAnsi="仿宋_GB2312" w:cs="仿宋_GB2312"/>
          <w:sz w:val="28"/>
          <w:szCs w:val="28"/>
        </w:rPr>
      </w:pPr>
      <w:r>
        <w:rPr>
          <w:rFonts w:ascii="仿宋_GB2312" w:eastAsia="仿宋_GB2312" w:hAnsi="仿宋_GB2312" w:cs="仿宋_GB2312" w:hint="eastAsia"/>
          <w:sz w:val="28"/>
          <w:szCs w:val="28"/>
        </w:rPr>
        <w:t>承</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（在报名网站下载打印面试通知书即视为本人签名）</w:t>
      </w:r>
    </w:p>
    <w:p w:rsidR="00D16F63" w:rsidRDefault="00D16F63">
      <w:pPr>
        <w:ind w:firstLineChars="200" w:firstLine="560"/>
        <w:rPr>
          <w:rFonts w:ascii="仿宋_GB2312" w:eastAsia="仿宋_GB2312" w:hAnsi="仿宋_GB2312" w:cs="仿宋_GB2312"/>
          <w:sz w:val="28"/>
          <w:szCs w:val="28"/>
        </w:rPr>
      </w:pPr>
    </w:p>
    <w:p w:rsidR="00D16F63" w:rsidRDefault="00467D96">
      <w:pPr>
        <w:rPr>
          <w:rFonts w:ascii="仿宋_GB2312" w:eastAsia="仿宋_GB2312" w:hAnsi="仿宋_GB2312" w:cs="仿宋_GB2312"/>
          <w:sz w:val="28"/>
          <w:szCs w:val="28"/>
        </w:rPr>
      </w:pPr>
      <w:bookmarkStart w:id="0" w:name="_GoBack"/>
      <w:bookmarkEnd w:id="0"/>
      <w:r>
        <w:rPr>
          <w:rFonts w:ascii="仿宋_GB2312" w:eastAsia="仿宋_GB2312" w:hAnsi="仿宋_GB2312" w:cs="仿宋_GB2312" w:hint="eastAsia"/>
          <w:sz w:val="28"/>
          <w:szCs w:val="28"/>
        </w:rPr>
        <w:t>承诺时间：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（与在报名网站下载打</w:t>
      </w:r>
      <w:r>
        <w:rPr>
          <w:rFonts w:ascii="仿宋_GB2312" w:eastAsia="仿宋_GB2312" w:hAnsi="仿宋_GB2312" w:cs="仿宋_GB2312" w:hint="eastAsia"/>
          <w:sz w:val="28"/>
          <w:szCs w:val="28"/>
        </w:rPr>
        <w:t>印面试通知书时间相一致）</w:t>
      </w:r>
    </w:p>
    <w:sectPr w:rsidR="00D16F63" w:rsidSect="00D16F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96" w:rsidRDefault="00467D96" w:rsidP="0078441A">
      <w:r>
        <w:separator/>
      </w:r>
    </w:p>
  </w:endnote>
  <w:endnote w:type="continuationSeparator" w:id="0">
    <w:p w:rsidR="00467D96" w:rsidRDefault="00467D96" w:rsidP="0078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96" w:rsidRDefault="00467D96" w:rsidP="0078441A">
      <w:r>
        <w:separator/>
      </w:r>
    </w:p>
  </w:footnote>
  <w:footnote w:type="continuationSeparator" w:id="0">
    <w:p w:rsidR="00467D96" w:rsidRDefault="00467D96" w:rsidP="00784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WQ1M2EzNDAwNDg0NzJkZjMzYjU3YmFiMGI2YTFhMTgifQ=="/>
  </w:docVars>
  <w:rsids>
    <w:rsidRoot w:val="00D16F63"/>
    <w:rsid w:val="00467D96"/>
    <w:rsid w:val="0078441A"/>
    <w:rsid w:val="007F6F98"/>
    <w:rsid w:val="00D16F63"/>
    <w:rsid w:val="059E65A2"/>
    <w:rsid w:val="30C06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F6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4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441A"/>
    <w:rPr>
      <w:rFonts w:asciiTheme="minorHAnsi" w:eastAsiaTheme="minorEastAsia" w:hAnsiTheme="minorHAnsi" w:cstheme="minorBidi"/>
      <w:kern w:val="2"/>
      <w:sz w:val="18"/>
      <w:szCs w:val="18"/>
    </w:rPr>
  </w:style>
  <w:style w:type="paragraph" w:styleId="a4">
    <w:name w:val="footer"/>
    <w:basedOn w:val="a"/>
    <w:link w:val="Char0"/>
    <w:rsid w:val="0078441A"/>
    <w:pPr>
      <w:tabs>
        <w:tab w:val="center" w:pos="4153"/>
        <w:tab w:val="right" w:pos="8306"/>
      </w:tabs>
      <w:snapToGrid w:val="0"/>
      <w:jc w:val="left"/>
    </w:pPr>
    <w:rPr>
      <w:sz w:val="18"/>
      <w:szCs w:val="18"/>
    </w:rPr>
  </w:style>
  <w:style w:type="character" w:customStyle="1" w:styleId="Char0">
    <w:name w:val="页脚 Char"/>
    <w:basedOn w:val="a0"/>
    <w:link w:val="a4"/>
    <w:rsid w:val="0078441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2022-08-04T01:44:00Z</dcterms:created>
  <dcterms:modified xsi:type="dcterms:W3CDTF">2022-08-04T06:37:00Z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D0FE283A94A047C194F48109E1DA53F3</vt:lpwstr>
  </property>
</Properties>
</file>