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default" w:ascii="Times New Roman" w:hAnsi="Times New Roman" w:eastAsia="方正仿宋_GBK" w:cs="Times New Roman"/>
          <w:color w:val="auto"/>
          <w:spacing w:val="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四川天府新区2022年新冠肺炎疫情社区排查防控社工岗志愿者服务招募岗位表</w:t>
      </w:r>
    </w:p>
    <w:bookmarkEnd w:id="1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3375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点位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社区排查专班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社工岗位数量（个）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社工岗位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社工总站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华阳街道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  <w:t>新兴街道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永兴街道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万安街道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正兴街道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籍田街道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煎茶街道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太平街道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兴隆街道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tiao_1"/>
      <w:bookmarkEnd w:id="0"/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2154" w:right="1531" w:bottom="1531" w:left="1531" w:header="720" w:footer="850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YmZkMGJjMGZlMWMyNWQ3Yzg0ODFkNWZmYjAyZGYifQ=="/>
  </w:docVars>
  <w:rsids>
    <w:rsidRoot w:val="5E88312A"/>
    <w:rsid w:val="5E8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130</Characters>
  <Lines>0</Lines>
  <Paragraphs>0</Paragraphs>
  <TotalTime>0</TotalTime>
  <ScaleCrop>false</ScaleCrop>
  <LinksUpToDate>false</LinksUpToDate>
  <CharactersWithSpaces>130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2022-08-04T03:04:00Z</dcterms:created>
  <dc:creator>cici</dc:creator>
  <cp:lastModifiedBy>cici</cp:lastModifiedBy>
  <dcterms:modified xsi:type="dcterms:W3CDTF">2022-08-04T03:05:12Z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AD46902D3BA8489FB4CDF216EF92DFD8</vt:lpwstr>
  </property>
</Properties>
</file>