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2"/>
        <w:tblW w:w="95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850"/>
        <w:gridCol w:w="1590"/>
        <w:gridCol w:w="154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952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河曲县2022年招聘大学毕业生到村工作报名情况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（截至2022年8月2日24:00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报考部门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河曲县西口镇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12011201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河曲县西口镇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12011202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河曲县巡镇镇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12021203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河曲县巡镇镇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12021204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河曲县楼子营镇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12031205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河曲县楼子营镇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12031206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河曲县刘家塔镇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河曲县刘家塔镇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12041208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河曲县旧县镇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12051209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河曲县旧县镇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12051210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河曲县沙泉镇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12061211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河曲县沙泉镇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12061212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河曲县鹿固乡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12071213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河曲县鹿固乡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12071214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河曲县单寨乡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河曲县单寨乡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12081216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河曲县土沟乡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12091217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河曲县土沟乡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12091218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河曲县沙坪乡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12101219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河曲县沙坪乡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12101220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河曲县社梁乡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1221-管理岗位(男性)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河曲县社梁乡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1222-管理岗位(女性)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12111222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jYyYzQxMjJiZjY3MTUwZmQ5MWNiZjIxYmZkNmQifQ=="/>
  </w:docVars>
  <w:rsids>
    <w:rsidRoot w:val="15B81A3D"/>
    <w:rsid w:val="029F0F02"/>
    <w:rsid w:val="100868C0"/>
    <w:rsid w:val="15B81A3D"/>
    <w:rsid w:val="4C2A2BB8"/>
    <w:rsid w:val="5CE31E7A"/>
    <w:rsid w:val="61D57DEE"/>
    <w:rsid w:val="72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591</Words>
  <Characters>870</Characters>
  <Lines>0</Lines>
  <Paragraphs>0</Paragraphs>
  <TotalTime>28</TotalTime>
  <ScaleCrop>false</ScaleCrop>
  <LinksUpToDate>false</LinksUpToDate>
  <CharactersWithSpaces>922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2022-08-03T09:07:00Z</dcterms:created>
  <dc:creator>梦幻天使</dc:creator>
  <cp:lastModifiedBy>李娟</cp:lastModifiedBy>
  <dcterms:modified xsi:type="dcterms:W3CDTF">2022-08-03T09:59:49Z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A4E94D9FB1EA44769B0E7034EBCCE5A2</vt:lpwstr>
  </property>
</Properties>
</file>