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/>
          <w:bCs/>
          <w:w w:val="9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w w:val="90"/>
          <w:sz w:val="32"/>
          <w:szCs w:val="32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w w:val="9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w w:val="90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/>
          <w:bCs/>
          <w:w w:val="90"/>
          <w:sz w:val="44"/>
          <w:szCs w:val="44"/>
        </w:rPr>
        <w:t>南充市顺庆区202</w:t>
      </w:r>
      <w:r>
        <w:rPr>
          <w:rFonts w:hint="eastAsia" w:ascii="方正小标宋简体" w:hAnsi="方正小标宋简体" w:eastAsia="方正小标宋简体" w:cs="方正小标宋简体"/>
          <w:b/>
          <w:bCs/>
          <w:w w:val="90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b/>
          <w:bCs/>
          <w:w w:val="90"/>
          <w:sz w:val="44"/>
          <w:szCs w:val="44"/>
        </w:rPr>
        <w:t>年度公开考调工作人员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w w:val="9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w w:val="90"/>
          <w:sz w:val="44"/>
          <w:szCs w:val="44"/>
          <w:lang w:val="en-US" w:eastAsia="zh-CN"/>
        </w:rPr>
        <w:t>拟调人员名单</w:t>
      </w:r>
      <w:bookmarkEnd w:id="0"/>
      <w:r>
        <w:rPr>
          <w:rFonts w:hint="eastAsia" w:ascii="方正小标宋简体" w:hAnsi="方正小标宋简体" w:eastAsia="方正小标宋简体" w:cs="方正小标宋简体"/>
          <w:b/>
          <w:bCs/>
          <w:w w:val="90"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方正楷体简体" w:hAnsi="方正楷体简体" w:eastAsia="方正楷体简体" w:cs="方正楷体简体"/>
          <w:b/>
          <w:bCs/>
          <w:w w:val="90"/>
          <w:sz w:val="24"/>
          <w:szCs w:val="24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w w:val="90"/>
          <w:sz w:val="24"/>
          <w:szCs w:val="24"/>
          <w:lang w:val="en-US" w:eastAsia="zh-CN"/>
        </w:rPr>
        <w:t>（以考号为序）</w:t>
      </w:r>
    </w:p>
    <w:tbl>
      <w:tblPr>
        <w:tblStyle w:val="2"/>
        <w:tblW w:w="84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3"/>
        <w:gridCol w:w="1518"/>
        <w:gridCol w:w="4769"/>
        <w:gridCol w:w="8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tblHeader/>
          <w:jc w:val="center"/>
        </w:trPr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考号</w:t>
            </w:r>
          </w:p>
        </w:tc>
        <w:tc>
          <w:tcPr>
            <w:tcW w:w="476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拟调入单位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陈竞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A1000111</w:t>
            </w:r>
          </w:p>
        </w:tc>
        <w:tc>
          <w:tcPr>
            <w:tcW w:w="476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南充市顺庆区就业服务管理局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李瑞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A1000113</w:t>
            </w:r>
          </w:p>
        </w:tc>
        <w:tc>
          <w:tcPr>
            <w:tcW w:w="476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南充市顺庆区文化广播电视和旅游局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exact"/>
          <w:jc w:val="center"/>
        </w:trPr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赵忆玥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A1000129</w:t>
            </w:r>
          </w:p>
        </w:tc>
        <w:tc>
          <w:tcPr>
            <w:tcW w:w="476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南充市顺庆区搬罾街道办事处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郑琳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A1000215</w:t>
            </w:r>
          </w:p>
        </w:tc>
        <w:tc>
          <w:tcPr>
            <w:tcW w:w="476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政协南充市顺庆区委员会办公室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苏姝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A1000225</w:t>
            </w:r>
          </w:p>
        </w:tc>
        <w:tc>
          <w:tcPr>
            <w:tcW w:w="476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南充市顺庆区机关事业保险局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李琪琳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A1000309</w:t>
            </w:r>
          </w:p>
        </w:tc>
        <w:tc>
          <w:tcPr>
            <w:tcW w:w="476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南充市顺庆区荆溪街道办事处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张婷婷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A1000313</w:t>
            </w:r>
          </w:p>
        </w:tc>
        <w:tc>
          <w:tcPr>
            <w:tcW w:w="476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政协南充市顺庆区委员会办公室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王雅诗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A1000321</w:t>
            </w:r>
          </w:p>
        </w:tc>
        <w:tc>
          <w:tcPr>
            <w:tcW w:w="476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共青团南充市顺庆区委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唐欢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A1000420</w:t>
            </w:r>
          </w:p>
        </w:tc>
        <w:tc>
          <w:tcPr>
            <w:tcW w:w="476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南充市顺庆区社会保险事业管理局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曾涵妤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A1000426</w:t>
            </w:r>
          </w:p>
        </w:tc>
        <w:tc>
          <w:tcPr>
            <w:tcW w:w="476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spacing w:val="-6"/>
                <w:kern w:val="0"/>
                <w:sz w:val="24"/>
                <w:szCs w:val="24"/>
                <w:lang w:bidi="ar"/>
              </w:rPr>
              <w:t>南充市顺庆区农业农村局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任姝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A1000506</w:t>
            </w:r>
          </w:p>
        </w:tc>
        <w:tc>
          <w:tcPr>
            <w:tcW w:w="476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南充市顺庆区医疗保障中心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杨然</w:t>
            </w:r>
          </w:p>
        </w:tc>
        <w:tc>
          <w:tcPr>
            <w:tcW w:w="1518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A1000528</w:t>
            </w:r>
          </w:p>
        </w:tc>
        <w:tc>
          <w:tcPr>
            <w:tcW w:w="4769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南充市顺庆区西山街道办事处</w:t>
            </w:r>
          </w:p>
        </w:tc>
        <w:tc>
          <w:tcPr>
            <w:tcW w:w="837" w:type="dxa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冉芷嫣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A1000701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南充市顺庆区全民健身服务中心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何怡娴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A1000719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spacing w:val="-6"/>
                <w:kern w:val="0"/>
                <w:sz w:val="24"/>
                <w:szCs w:val="24"/>
                <w:lang w:bidi="ar"/>
              </w:rPr>
              <w:t>南充临江新区顺庆管委会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蒋东昇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A1000723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南充市顺庆区商务局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邬红霞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A1000805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南充市顺庆区民政局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庞文玉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A1000912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南充市顺庆区搬罾街道办事处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陈宇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A1001103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南充市顺庆区退役军人事务局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张鑫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B1001106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spacing w:val="-6"/>
                <w:kern w:val="0"/>
                <w:sz w:val="24"/>
                <w:szCs w:val="24"/>
                <w:lang w:bidi="ar"/>
              </w:rPr>
              <w:t>中共南充市顺庆区委机构编制委员会办公室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何雷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B1001201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kern w:val="0"/>
                <w:sz w:val="24"/>
                <w:szCs w:val="24"/>
                <w:lang w:bidi="ar"/>
              </w:rPr>
              <w:t>中共南充市顺庆区委办公室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刘旻杨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B1001205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spacing w:val="-8"/>
                <w:sz w:val="24"/>
                <w:szCs w:val="24"/>
              </w:rPr>
              <w:t>中共南充市顺庆区委组织部党员教育中心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刘佳林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B1001210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kern w:val="0"/>
                <w:sz w:val="24"/>
                <w:szCs w:val="24"/>
                <w:lang w:bidi="ar"/>
              </w:rPr>
              <w:t>中共南充市顺庆区委组织部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王军捷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B1001229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kern w:val="0"/>
                <w:sz w:val="24"/>
                <w:szCs w:val="24"/>
                <w:lang w:bidi="ar"/>
              </w:rPr>
              <w:t>中共南充市顺庆区委组织部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张益铖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B1001310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</w:t>
            </w:r>
            <w:r>
              <w:rPr>
                <w:rFonts w:hint="eastAsia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eastAsia="zh-CN" w:bidi="ar"/>
              </w:rPr>
              <w:t>发展和改革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局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陈华林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B1001319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kern w:val="0"/>
                <w:sz w:val="24"/>
                <w:szCs w:val="24"/>
                <w:lang w:bidi="ar"/>
              </w:rPr>
              <w:t>中共南充市顺庆区委办公室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朱雷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B1001402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南充市顺庆区机关事务服务中心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吉林森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B1001405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共青团南充市顺庆区委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方磊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B1001408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中共南充市顺庆区委统战部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袁千超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B1001421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spacing w:val="-8"/>
                <w:sz w:val="24"/>
                <w:szCs w:val="24"/>
              </w:rPr>
              <w:t>中共南充市顺庆区委组织部党员教育中心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何娟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C1001503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南充市顺庆区城乡居民社会养老保险局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蔡杜娟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C1001505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南充市顺庆区社会经济抽样调查队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王婷婷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C1001506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南充市顺庆区财政局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王诗源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C1001513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南充市顺庆区社会保险事业管理局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付江英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C1001525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南充市顺庆区水务局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陈凤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C1001526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南充市顺庆区医疗保障中心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丁佳玲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C1001603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南充市顺庆区人民政府办公室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陈俊杰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C1001607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spacing w:val="-6"/>
                <w:kern w:val="0"/>
                <w:sz w:val="24"/>
                <w:szCs w:val="24"/>
                <w:lang w:bidi="ar"/>
              </w:rPr>
              <w:t>南充市顺庆区应急管理局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廖丽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C1001619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南充市顺庆区社会经济抽样调查队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毛海波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C2011624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spacing w:val="-11"/>
                <w:kern w:val="0"/>
                <w:sz w:val="24"/>
                <w:szCs w:val="24"/>
                <w:lang w:bidi="ar"/>
              </w:rPr>
              <w:t>南充临江新区顺庆管委会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高春华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C3001629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spacing w:val="-11"/>
                <w:kern w:val="0"/>
                <w:sz w:val="24"/>
                <w:szCs w:val="24"/>
                <w:lang w:bidi="ar"/>
              </w:rPr>
              <w:t>南充市顺庆区卫生健康局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黄木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C3001625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spacing w:val="-11"/>
                <w:kern w:val="0"/>
                <w:sz w:val="24"/>
                <w:szCs w:val="24"/>
                <w:lang w:bidi="ar"/>
              </w:rPr>
              <w:t>南充市顺庆区卫生健康局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  <w:jc w:val="center"/>
        </w:trPr>
        <w:tc>
          <w:tcPr>
            <w:tcW w:w="137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蒲倩</w:t>
            </w:r>
          </w:p>
        </w:tc>
        <w:tc>
          <w:tcPr>
            <w:tcW w:w="151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C4011701</w:t>
            </w:r>
          </w:p>
        </w:tc>
        <w:tc>
          <w:tcPr>
            <w:tcW w:w="47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kern w:val="0"/>
                <w:sz w:val="24"/>
                <w:szCs w:val="24"/>
                <w:lang w:bidi="ar"/>
              </w:rPr>
              <w:t>南充市顺庆区综合行政执法局</w:t>
            </w:r>
          </w:p>
        </w:tc>
        <w:tc>
          <w:tcPr>
            <w:tcW w:w="8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b/>
          <w:bCs/>
          <w:w w:val="90"/>
          <w:sz w:val="44"/>
          <w:szCs w:val="44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3FAC858-BDF4-4B7F-9EB6-384AAF5CF40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A00A542-A659-4142-B5DC-8F04E5FC458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1055E73-063C-4F37-B989-80F953264C2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E1E618F-4A4A-4BC4-AA34-EC948F6781B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55AD7F4-D208-4381-AC47-A21D507D232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8DF8E68-E53A-4277-AF0F-3A54240792A3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ED004E52-2159-42B8-92DC-CD677D374F32}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wMDFhYWE3ZTRhMGU3ODEwYWI3MThiOWNhNzAxMmQifQ=="/>
  </w:docVars>
  <w:rsids>
    <w:rsidRoot w:val="00000000"/>
    <w:rsid w:val="035B11A5"/>
    <w:rsid w:val="0A665B2F"/>
    <w:rsid w:val="0B2C17A1"/>
    <w:rsid w:val="0DFE64CC"/>
    <w:rsid w:val="1C9F2386"/>
    <w:rsid w:val="23870A49"/>
    <w:rsid w:val="259F2674"/>
    <w:rsid w:val="2AF3118C"/>
    <w:rsid w:val="313E147C"/>
    <w:rsid w:val="354F2821"/>
    <w:rsid w:val="388A78DB"/>
    <w:rsid w:val="3CED55EA"/>
    <w:rsid w:val="3F9E5895"/>
    <w:rsid w:val="4231655A"/>
    <w:rsid w:val="4B5519EF"/>
    <w:rsid w:val="56353ACA"/>
    <w:rsid w:val="5ACA1624"/>
    <w:rsid w:val="5D2B4AF7"/>
    <w:rsid w:val="63F365E2"/>
    <w:rsid w:val="65A7214E"/>
    <w:rsid w:val="68C66330"/>
    <w:rsid w:val="6E993163"/>
    <w:rsid w:val="74896FE0"/>
    <w:rsid w:val="7509402A"/>
    <w:rsid w:val="7E6D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customStyle="1" w:styleId="5">
    <w:name w:val="font31"/>
    <w:basedOn w:val="3"/>
    <w:qFormat/>
    <w:uiPriority w:val="0"/>
    <w:rPr>
      <w:rFonts w:ascii="方正仿宋简体" w:hAnsi="方正仿宋简体" w:eastAsia="方正仿宋简体" w:cs="方正仿宋简体"/>
      <w:b/>
      <w:bCs/>
      <w:color w:val="000000"/>
      <w:sz w:val="20"/>
      <w:szCs w:val="20"/>
      <w:u w:val="none"/>
    </w:rPr>
  </w:style>
  <w:style w:type="character" w:customStyle="1" w:styleId="6">
    <w:name w:val="font51"/>
    <w:basedOn w:val="3"/>
    <w:qFormat/>
    <w:uiPriority w:val="0"/>
    <w:rPr>
      <w:rFonts w:hint="eastAsia" w:ascii="仿宋" w:hAnsi="仿宋" w:eastAsia="仿宋" w:cs="仿宋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540</Words>
  <Characters>1036</Characters>
  <Lines>0</Lines>
  <Paragraphs>0</Paragraphs>
  <TotalTime>45</TotalTime>
  <ScaleCrop>false</ScaleCrop>
  <LinksUpToDate>false</LinksUpToDate>
  <CharactersWithSpaces>1067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2020-08-14T02:49:00Z</dcterms:created>
  <dc:creator>admin</dc:creator>
  <cp:lastModifiedBy>妖妖灵。</cp:lastModifiedBy>
  <cp:lastPrinted>2022-08-01T02:26:00Z</cp:lastPrinted>
  <dcterms:modified xsi:type="dcterms:W3CDTF">2022-08-02T07:17:30Z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39A0380BD3EA4F17891CFDE4281D8B8F</vt:lpwstr>
  </property>
  <property fmtid="{D5CDD505-2E9C-101B-9397-08002B2CF9AE}" pid="4" name="KSOSaveFontToCloudKey">
    <vt:lpwstr>457013675_embed</vt:lpwstr>
  </property>
</Properties>
</file>