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江西省2022年度考录公务员抚州考区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tbl>
      <w:tblPr>
        <w:tblStyle w:val="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19"/>
        <w:gridCol w:w="596"/>
        <w:gridCol w:w="1147"/>
        <w:gridCol w:w="1021"/>
        <w:gridCol w:w="126"/>
        <w:gridCol w:w="1146"/>
        <w:gridCol w:w="315"/>
        <w:gridCol w:w="832"/>
        <w:gridCol w:w="114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姓    名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联系方式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职位代码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  <w:lang w:val="en-US" w:eastAsia="zh-CN"/>
              </w:rPr>
              <w:t>我已阅读并了解江西省2022年度考试录用公务员（抚州考区）面试考点疫情防控要求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，并且在考前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天内按要求测量体温。经本人认真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  <w:lang w:eastAsia="zh-CN"/>
              </w:rPr>
              <w:t>查阅理解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本人不属于疫情防控要求的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集中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隔离期、居家隔离期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居家健康监测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期或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未按要求完成3天2检（自离开低风险区之日起）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的人群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。</w:t>
            </w:r>
          </w:p>
          <w:p>
            <w:pPr>
              <w:spacing w:line="300" w:lineRule="auto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本人在考前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（三）考试过程中如出现咳嗽、发热等身体不适情况，我愿自行放弃考试。</w:t>
            </w:r>
          </w:p>
          <w:p>
            <w:pPr>
              <w:spacing w:line="300" w:lineRule="auto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（四）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43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体温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  <w:lang w:val="en-US" w:eastAsia="zh-CN"/>
              </w:rPr>
              <w:t>及行程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记录（考前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时间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第1天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第2天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第3天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第4天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第5天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第6天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</w:rPr>
              <w:t>体温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Cs w:val="21"/>
                <w:lang w:val="en-US" w:eastAsia="zh-CN"/>
              </w:rPr>
              <w:t>行程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>考生签名：                           承诺日期：  年     月     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Times New Roman" w:hAnsi="Times New Roman" w:eastAsia="仿宋_GB2312" w:cs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备注：考前7天起行程需具体至XX市XX县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kern w:val="2"/>
          <w:sz w:val="24"/>
          <w:szCs w:val="24"/>
          <w:lang w:val="en-US" w:eastAsia="zh-CN" w:bidi="ar"/>
        </w:rPr>
        <w:t>（市、区、旗）。承诺书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请进入候考室后交于候考室工作人员。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zIzZWVhYWNkMzBlM2MyYmQ4NWQ2ZjU5NzI0YTgifQ=="/>
  </w:docVars>
  <w:rsids>
    <w:rsidRoot w:val="2AD82376"/>
    <w:rsid w:val="208F2322"/>
    <w:rsid w:val="2AD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2022-07-31T15:44:00Z</dcterms:created>
  <dc:creator>毛毛虫虎牙</dc:creator>
  <cp:lastModifiedBy>毛毛虫虎牙</cp:lastModifiedBy>
  <dcterms:modified xsi:type="dcterms:W3CDTF">2022-07-31T15:44:57Z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8CC7BC4E69A445E2968890BBA2EF7CCD</vt:lpwstr>
  </property>
</Properties>
</file>