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color w:val="auto"/>
          <w:sz w:val="44"/>
          <w:szCs w:val="44"/>
          <w:shd w:val="clear" w:color="auto" w:fill="FFFFFF"/>
          <w:lang w:val="en-US" w:eastAsia="zh-CN"/>
        </w:rPr>
      </w:pPr>
      <w:r>
        <w:rPr>
          <w:rFonts w:hint="eastAsia" w:ascii="方正小标宋简体" w:hAnsi="方正小标宋简体" w:eastAsia="方正小标宋简体" w:cs="方正小标宋简体"/>
          <w:color w:val="auto"/>
          <w:sz w:val="44"/>
          <w:szCs w:val="44"/>
          <w:shd w:val="clear" w:color="auto" w:fill="FFFFFF"/>
          <w:lang w:val="en-US" w:eastAsia="zh-CN"/>
        </w:rPr>
        <w:t>面试注意事项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eastAsia" w:ascii="方正小标宋简体" w:hAnsi="方正小标宋简体" w:eastAsia="方正小标宋简体" w:cs="方正小标宋简体"/>
          <w:color w:val="auto"/>
          <w:sz w:val="44"/>
          <w:szCs w:val="44"/>
          <w:shd w:val="clear" w:color="auto" w:fill="FFFFFF"/>
          <w:lang w:val="en-US" w:eastAsia="zh-CN"/>
        </w:rPr>
      </w:pPr>
      <w:r>
        <w:rPr>
          <w:rFonts w:hint="eastAsia" w:ascii="方正小标宋简体" w:hAnsi="方正小标宋简体" w:eastAsia="方正小标宋简体" w:cs="方正小标宋简体"/>
          <w:color w:val="auto"/>
          <w:sz w:val="44"/>
          <w:szCs w:val="44"/>
          <w:shd w:val="clear" w:color="auto" w:fill="FFFFFF"/>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一</w:t>
      </w:r>
      <w:r>
        <w:rPr>
          <w:rFonts w:hint="eastAsia" w:ascii="黑体" w:hAnsi="黑体" w:eastAsia="黑体" w:cs="黑体"/>
          <w:color w:val="auto"/>
          <w:sz w:val="32"/>
          <w:szCs w:val="32"/>
          <w:shd w:val="clear" w:color="auto" w:fill="FFFFFF"/>
        </w:rPr>
        <w:t>、</w:t>
      </w:r>
      <w:bookmarkStart w:id="0" w:name="_GoBack"/>
      <w:bookmarkEnd w:id="0"/>
      <w:r>
        <w:rPr>
          <w:rFonts w:hint="eastAsia" w:ascii="黑体" w:hAnsi="黑体" w:eastAsia="黑体" w:cs="黑体"/>
          <w:color w:val="auto"/>
          <w:sz w:val="32"/>
          <w:szCs w:val="32"/>
          <w:shd w:val="clear" w:color="auto" w:fill="FFFFFF"/>
        </w:rPr>
        <w:t>模拟面试安排</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设置模拟面试环节。为帮助考生熟悉面试系统，了解面试流程并测试软硬件环境，本次在线面试设置模拟面试环节。如考生未按要求完成模拟面试，此类因考生个人设备或网络原因造成面试时间损失或无法完成面试的问题将不予补时或补考。</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2、安装谷歌浏览器。考生需提前通过以下链接下载谷歌浏览器（版本 75 及其以上）:https://www.google.cn/chrome。请考生务必在正式面试前规定的时间内完成面试浏览器的安装和模拟面试</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模拟面试成绩不记入正式面试成绩。</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3、确定模拟面试时间。本次在线面试考前共安排1场模拟面试，请按时参加:</w:t>
      </w:r>
    </w:p>
    <w:tbl>
      <w:tblPr>
        <w:tblStyle w:val="6"/>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34"/>
        <w:gridCol w:w="4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34" w:type="dxa"/>
            <w:shd w:val="clear" w:color="auto" w:fill="auto"/>
            <w:tcMar>
              <w:top w:w="50" w:type="dxa"/>
              <w:left w:w="50" w:type="dxa"/>
              <w:bottom w:w="50" w:type="dxa"/>
              <w:right w:w="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42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模拟</w:t>
            </w:r>
            <w:r>
              <w:rPr>
                <w:rFonts w:hint="eastAsia" w:ascii="黑体" w:hAnsi="黑体" w:eastAsia="黑体" w:cs="黑体"/>
                <w:color w:val="auto"/>
                <w:sz w:val="32"/>
                <w:szCs w:val="32"/>
              </w:rPr>
              <w:t>试考日期</w:t>
            </w:r>
          </w:p>
        </w:tc>
        <w:tc>
          <w:tcPr>
            <w:tcW w:w="4904" w:type="dxa"/>
            <w:shd w:val="clear" w:color="auto" w:fill="auto"/>
            <w:tcMar>
              <w:top w:w="50" w:type="dxa"/>
              <w:left w:w="50" w:type="dxa"/>
              <w:bottom w:w="50" w:type="dxa"/>
              <w:right w:w="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42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模拟</w:t>
            </w:r>
            <w:r>
              <w:rPr>
                <w:rFonts w:hint="eastAsia" w:ascii="黑体" w:hAnsi="黑体" w:eastAsia="黑体" w:cs="黑体"/>
                <w:color w:val="auto"/>
                <w:sz w:val="32"/>
                <w:szCs w:val="32"/>
              </w:rPr>
              <w:t>试考时段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34" w:type="dxa"/>
            <w:shd w:val="clear" w:color="auto" w:fill="auto"/>
            <w:tcMar>
              <w:top w:w="50" w:type="dxa"/>
              <w:left w:w="50" w:type="dxa"/>
              <w:bottom w:w="50" w:type="dxa"/>
              <w:right w:w="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42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2022年7月28日</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42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(星期四)</w:t>
            </w:r>
          </w:p>
        </w:tc>
        <w:tc>
          <w:tcPr>
            <w:tcW w:w="4904" w:type="dxa"/>
            <w:shd w:val="clear" w:color="auto" w:fill="auto"/>
            <w:tcMar>
              <w:top w:w="50" w:type="dxa"/>
              <w:left w:w="50" w:type="dxa"/>
              <w:bottom w:w="50" w:type="dxa"/>
              <w:right w:w="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42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13:00-19:00</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42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(可随时交卷，重复测试)</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7月</w:t>
      </w:r>
      <w:r>
        <w:rPr>
          <w:rFonts w:hint="eastAsia" w:ascii="仿宋" w:hAnsi="仿宋" w:eastAsia="仿宋" w:cs="仿宋"/>
          <w:color w:val="333333"/>
          <w:sz w:val="32"/>
          <w:szCs w:val="32"/>
          <w:shd w:val="clear" w:color="auto" w:fill="FFFFFF"/>
          <w:lang w:val="en-US" w:eastAsia="zh-CN"/>
        </w:rPr>
        <w:t>28</w:t>
      </w:r>
      <w:r>
        <w:rPr>
          <w:rFonts w:hint="eastAsia" w:ascii="仿宋_GB2312" w:hAnsi="仿宋_GB2312" w:eastAsia="仿宋_GB2312" w:cs="仿宋_GB2312"/>
          <w:color w:val="auto"/>
          <w:sz w:val="32"/>
          <w:szCs w:val="32"/>
          <w:shd w:val="clear" w:color="auto" w:fill="FFFFFF"/>
        </w:rPr>
        <w:t>日模拟面试不做登录限制，考生可在指定时间段内登录面试系统，调试面试相关系统和设备，以熟悉正式面试要求和面试流程。</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模拟面试期间技术支持，请咨询电话客服:021-60554660。</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4、登录模拟面试。</w:t>
      </w:r>
      <w:r>
        <w:rPr>
          <w:rFonts w:hint="eastAsia" w:ascii="仿宋_GB2312" w:hAnsi="仿宋_GB2312" w:eastAsia="仿宋_GB2312" w:cs="仿宋_GB2312"/>
          <w:b/>
          <w:bCs/>
          <w:color w:val="auto"/>
          <w:sz w:val="32"/>
          <w:szCs w:val="32"/>
          <w:shd w:val="clear" w:color="auto" w:fill="FFFFFF"/>
        </w:rPr>
        <w:t>模拟面试登录地址：https://c.yj.live/935519</w:t>
      </w:r>
      <w:r>
        <w:rPr>
          <w:rFonts w:hint="eastAsia" w:ascii="仿宋_GB2312" w:hAnsi="仿宋_GB2312" w:eastAsia="仿宋_GB2312" w:cs="仿宋_GB2312"/>
          <w:color w:val="auto"/>
          <w:sz w:val="32"/>
          <w:szCs w:val="32"/>
          <w:shd w:val="clear" w:color="auto" w:fill="FFFFFF"/>
        </w:rPr>
        <w:t>，考生选择证件类型：居民身份证，并录入本人身份证号进行登陆面试系统。</w:t>
      </w:r>
      <w:r>
        <w:rPr>
          <w:rFonts w:hint="eastAsia" w:ascii="仿宋_GB2312" w:hAnsi="仿宋_GB2312" w:eastAsia="仿宋_GB2312" w:cs="仿宋_GB2312"/>
          <w:color w:val="auto"/>
          <w:sz w:val="32"/>
          <w:szCs w:val="32"/>
          <w:shd w:val="clear" w:color="auto" w:fill="FFFFFF"/>
          <w:lang w:val="en-US" w:eastAsia="zh-CN"/>
        </w:rPr>
        <w:t>在线面试考生操作指南。</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二</w:t>
      </w:r>
      <w:r>
        <w:rPr>
          <w:rFonts w:hint="eastAsia" w:ascii="黑体" w:hAnsi="黑体" w:eastAsia="黑体" w:cs="黑体"/>
          <w:color w:val="auto"/>
          <w:sz w:val="32"/>
          <w:szCs w:val="32"/>
          <w:shd w:val="clear" w:color="auto" w:fill="FFFFFF"/>
        </w:rPr>
        <w:t>、正式面试安排</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正式面试时间为：</w:t>
      </w:r>
      <w:r>
        <w:rPr>
          <w:rFonts w:hint="eastAsia" w:ascii="仿宋_GB2312" w:hAnsi="仿宋_GB2312" w:eastAsia="仿宋_GB2312" w:cs="仿宋_GB2312"/>
          <w:b/>
          <w:bCs/>
          <w:color w:val="FF0000"/>
          <w:sz w:val="32"/>
          <w:szCs w:val="32"/>
          <w:shd w:val="clear" w:color="auto" w:fill="FFFFFF"/>
        </w:rPr>
        <w:t>2022年7月</w:t>
      </w:r>
      <w:r>
        <w:rPr>
          <w:rFonts w:hint="eastAsia" w:ascii="仿宋_GB2312" w:hAnsi="仿宋_GB2312" w:eastAsia="仿宋_GB2312" w:cs="仿宋_GB2312"/>
          <w:b/>
          <w:bCs/>
          <w:color w:val="FF0000"/>
          <w:sz w:val="32"/>
          <w:szCs w:val="32"/>
          <w:shd w:val="clear" w:color="auto" w:fill="FFFFFF"/>
          <w:lang w:val="en-US" w:eastAsia="zh-CN"/>
        </w:rPr>
        <w:t>29</w:t>
      </w:r>
      <w:r>
        <w:rPr>
          <w:rFonts w:hint="eastAsia" w:ascii="仿宋_GB2312" w:hAnsi="仿宋_GB2312" w:eastAsia="仿宋_GB2312" w:cs="仿宋_GB2312"/>
          <w:b/>
          <w:bCs/>
          <w:color w:val="FF0000"/>
          <w:sz w:val="32"/>
          <w:szCs w:val="32"/>
          <w:shd w:val="clear" w:color="auto" w:fill="FFFFFF"/>
        </w:rPr>
        <w:t>日(周</w:t>
      </w:r>
      <w:r>
        <w:rPr>
          <w:rFonts w:hint="eastAsia" w:ascii="仿宋_GB2312" w:hAnsi="仿宋_GB2312" w:eastAsia="仿宋_GB2312" w:cs="仿宋_GB2312"/>
          <w:b/>
          <w:bCs/>
          <w:color w:val="FF0000"/>
          <w:sz w:val="32"/>
          <w:szCs w:val="32"/>
          <w:shd w:val="clear" w:color="auto" w:fill="FFFFFF"/>
          <w:lang w:val="en-US" w:eastAsia="zh-CN"/>
        </w:rPr>
        <w:t>五</w:t>
      </w:r>
      <w:r>
        <w:rPr>
          <w:rFonts w:hint="eastAsia" w:ascii="仿宋_GB2312" w:hAnsi="仿宋_GB2312" w:eastAsia="仿宋_GB2312" w:cs="仿宋_GB2312"/>
          <w:b/>
          <w:bCs/>
          <w:color w:val="FF0000"/>
          <w:sz w:val="32"/>
          <w:szCs w:val="32"/>
          <w:shd w:val="clear" w:color="auto" w:fill="FFFFFF"/>
        </w:rPr>
        <w:t>) 上午9:30-</w:t>
      </w:r>
      <w:r>
        <w:rPr>
          <w:rFonts w:hint="eastAsia" w:ascii="仿宋_GB2312" w:hAnsi="仿宋_GB2312" w:eastAsia="仿宋_GB2312" w:cs="仿宋_GB2312"/>
          <w:b/>
          <w:bCs/>
          <w:color w:val="FF0000"/>
          <w:sz w:val="32"/>
          <w:szCs w:val="32"/>
          <w:shd w:val="clear" w:color="auto" w:fill="FFFFFF"/>
          <w:lang w:val="en-US" w:eastAsia="zh-CN"/>
        </w:rPr>
        <w:t>9</w:t>
      </w:r>
      <w:r>
        <w:rPr>
          <w:rFonts w:hint="eastAsia" w:ascii="仿宋_GB2312" w:hAnsi="仿宋_GB2312" w:eastAsia="仿宋_GB2312" w:cs="仿宋_GB2312"/>
          <w:b/>
          <w:bCs/>
          <w:color w:val="FF0000"/>
          <w:sz w:val="32"/>
          <w:szCs w:val="32"/>
          <w:shd w:val="clear" w:color="auto" w:fill="FFFFFF"/>
        </w:rPr>
        <w:t>:45。</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本次面试采用线上面试系统，面试满分100分，时间15分钟，允许迟到1分钟（9:30-9:31点击“开始面试”进入面试，9:31后一律禁止进入面试），回答完毕后允许提前交卷；整场面试时间结束后，无论考生是否完成作答，系统将统一结束面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、考生请于考前30分钟登录线上面试系统，阅读考试须知，完成设备和网络调试，做好面试前准备。</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、考生最早可于</w:t>
      </w:r>
      <w:r>
        <w:rPr>
          <w:rFonts w:hint="eastAsia" w:ascii="仿宋_GB2312" w:hAnsi="仿宋_GB2312" w:eastAsia="仿宋_GB2312" w:cs="仿宋_GB2312"/>
          <w:color w:val="auto"/>
          <w:sz w:val="32"/>
          <w:szCs w:val="32"/>
          <w:shd w:val="clear" w:color="auto" w:fill="FFFFFF"/>
          <w:lang w:val="en-US" w:eastAsia="zh-CN"/>
        </w:rPr>
        <w:t>7月29日</w:t>
      </w:r>
      <w:r>
        <w:rPr>
          <w:rFonts w:hint="eastAsia" w:ascii="仿宋_GB2312" w:hAnsi="仿宋_GB2312" w:eastAsia="仿宋_GB2312" w:cs="仿宋_GB2312"/>
          <w:color w:val="auto"/>
          <w:sz w:val="32"/>
          <w:szCs w:val="32"/>
          <w:shd w:val="clear" w:color="auto" w:fill="FFFFFF"/>
        </w:rPr>
        <w:t>9</w:t>
      </w:r>
      <w:r>
        <w:rPr>
          <w:rFonts w:hint="eastAsia" w:ascii="仿宋_GB2312" w:hAnsi="仿宋_GB2312" w:eastAsia="仿宋_GB2312" w:cs="仿宋_GB2312"/>
          <w:color w:val="auto"/>
          <w:sz w:val="32"/>
          <w:szCs w:val="32"/>
          <w:shd w:val="clear" w:color="auto" w:fill="FFFFFF"/>
          <w:lang w:eastAsia="zh-CN"/>
        </w:rPr>
        <w:t>时</w:t>
      </w:r>
      <w:r>
        <w:rPr>
          <w:rFonts w:hint="eastAsia" w:ascii="仿宋_GB2312" w:hAnsi="仿宋_GB2312" w:eastAsia="仿宋_GB2312" w:cs="仿宋_GB2312"/>
          <w:color w:val="auto"/>
          <w:sz w:val="32"/>
          <w:szCs w:val="32"/>
          <w:shd w:val="clear" w:color="auto" w:fill="FFFFFF"/>
        </w:rPr>
        <w:t>20</w:t>
      </w:r>
      <w:r>
        <w:rPr>
          <w:rFonts w:hint="eastAsia" w:ascii="仿宋_GB2312" w:hAnsi="仿宋_GB2312" w:eastAsia="仿宋_GB2312" w:cs="仿宋_GB2312"/>
          <w:color w:val="auto"/>
          <w:sz w:val="32"/>
          <w:szCs w:val="32"/>
          <w:shd w:val="clear" w:color="auto" w:fill="FFFFFF"/>
          <w:lang w:eastAsia="zh-CN"/>
        </w:rPr>
        <w:t>分</w:t>
      </w:r>
      <w:r>
        <w:rPr>
          <w:rFonts w:hint="eastAsia" w:ascii="仿宋_GB2312" w:hAnsi="仿宋_GB2312" w:eastAsia="仿宋_GB2312" w:cs="仿宋_GB2312"/>
          <w:color w:val="auto"/>
          <w:sz w:val="32"/>
          <w:szCs w:val="32"/>
          <w:shd w:val="clear" w:color="auto" w:fill="FFFFFF"/>
        </w:rPr>
        <w:t>开启副视角，并进入面试等待页面，面试等待页面右上角显示有“面试倒计时”，请考生务必留意倒计时时间并在倒计时结束后立即点击“开始面试”进入作答界面。如考生未在指定时间内（9:30-9:31）进入作答界面，将无法进入在线面试系统，未按时进入面试系统的考生按弃考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、正式面试开始后</w:t>
      </w:r>
      <w:r>
        <w:rPr>
          <w:rFonts w:hint="eastAsia" w:ascii="仿宋_GB2312" w:hAnsi="仿宋_GB2312" w:eastAsia="仿宋_GB2312" w:cs="仿宋_GB2312"/>
          <w:color w:val="auto"/>
          <w:sz w:val="32"/>
          <w:szCs w:val="32"/>
          <w:shd w:val="clear" w:color="auto" w:fill="FFFFFF"/>
          <w:lang w:val="en-US" w:eastAsia="zh-CN"/>
        </w:rPr>
        <w:t>，请点击“开始录制”按钮，</w:t>
      </w:r>
      <w:r>
        <w:rPr>
          <w:rFonts w:hint="eastAsia" w:ascii="仿宋_GB2312" w:hAnsi="仿宋_GB2312" w:eastAsia="仿宋_GB2312" w:cs="仿宋_GB2312"/>
          <w:color w:val="auto"/>
          <w:sz w:val="32"/>
          <w:szCs w:val="32"/>
          <w:shd w:val="clear" w:color="auto" w:fill="FFFFFF"/>
        </w:rPr>
        <w:t>按照试题顺序进行</w:t>
      </w:r>
      <w:r>
        <w:rPr>
          <w:rFonts w:hint="eastAsia" w:ascii="仿宋_GB2312" w:hAnsi="仿宋_GB2312" w:eastAsia="仿宋_GB2312" w:cs="仿宋_GB2312"/>
          <w:color w:val="auto"/>
          <w:sz w:val="32"/>
          <w:szCs w:val="32"/>
          <w:shd w:val="clear" w:color="auto" w:fill="FFFFFF"/>
          <w:lang w:val="en-US" w:eastAsia="zh-CN"/>
        </w:rPr>
        <w:t>回答</w:t>
      </w:r>
      <w:r>
        <w:rPr>
          <w:rFonts w:hint="eastAsia" w:ascii="仿宋_GB2312" w:hAnsi="仿宋_GB2312" w:eastAsia="仿宋_GB2312" w:cs="仿宋_GB2312"/>
          <w:color w:val="auto"/>
          <w:sz w:val="32"/>
          <w:szCs w:val="32"/>
          <w:shd w:val="clear" w:color="auto" w:fill="FFFFFF"/>
        </w:rPr>
        <w:t>，每完成一个问题的回答，请说“本题回答完毕”；完成所有面试问题的回答，请点击“</w:t>
      </w:r>
      <w:r>
        <w:rPr>
          <w:rFonts w:hint="eastAsia" w:ascii="仿宋_GB2312" w:hAnsi="仿宋_GB2312" w:eastAsia="仿宋_GB2312" w:cs="仿宋_GB2312"/>
          <w:color w:val="auto"/>
          <w:sz w:val="32"/>
          <w:szCs w:val="32"/>
          <w:shd w:val="clear" w:color="auto" w:fill="FFFFFF"/>
          <w:lang w:val="en-US" w:eastAsia="zh-CN"/>
        </w:rPr>
        <w:t>录制完毕</w:t>
      </w:r>
      <w:r>
        <w:rPr>
          <w:rFonts w:hint="eastAsia" w:ascii="仿宋_GB2312" w:hAnsi="仿宋_GB2312" w:eastAsia="仿宋_GB2312" w:cs="仿宋_GB2312"/>
          <w:color w:val="auto"/>
          <w:sz w:val="32"/>
          <w:szCs w:val="32"/>
          <w:shd w:val="clear" w:color="auto" w:fill="FFFFFF"/>
        </w:rPr>
        <w:t>”按钮结束面试</w:t>
      </w:r>
      <w:r>
        <w:rPr>
          <w:rFonts w:hint="eastAsia" w:ascii="仿宋_GB2312" w:hAnsi="仿宋_GB2312" w:eastAsia="仿宋_GB2312" w:cs="仿宋_GB2312"/>
          <w:color w:val="auto"/>
          <w:sz w:val="32"/>
          <w:szCs w:val="32"/>
          <w:shd w:val="clear" w:color="auto" w:fill="FFFFFF"/>
          <w:lang w:val="en-US" w:eastAsia="zh-CN"/>
        </w:rPr>
        <w:t>答题视频录制</w:t>
      </w:r>
      <w:r>
        <w:rPr>
          <w:rFonts w:hint="eastAsia" w:ascii="仿宋_GB2312" w:hAnsi="仿宋_GB2312" w:eastAsia="仿宋_GB2312" w:cs="仿宋_GB2312"/>
          <w:color w:val="auto"/>
          <w:sz w:val="32"/>
          <w:szCs w:val="32"/>
          <w:shd w:val="clear" w:color="auto" w:fill="FFFFFF"/>
        </w:rPr>
        <w:t>，并点击右上角“交卷”按钮（连续确认三次），等待系统交卷。</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注意：北京时间09:45分，</w:t>
      </w:r>
      <w:r>
        <w:rPr>
          <w:rFonts w:hint="eastAsia" w:ascii="仿宋_GB2312" w:hAnsi="仿宋_GB2312" w:eastAsia="仿宋_GB2312" w:cs="仿宋_GB2312"/>
          <w:color w:val="auto"/>
          <w:sz w:val="32"/>
          <w:szCs w:val="32"/>
          <w:shd w:val="clear" w:color="auto" w:fill="FFFFFF"/>
        </w:rPr>
        <w:t>无论考生是否完成作答，系统将统一结束面试</w:t>
      </w:r>
      <w:r>
        <w:rPr>
          <w:rFonts w:hint="eastAsia" w:ascii="仿宋_GB2312" w:hAnsi="仿宋_GB2312" w:eastAsia="仿宋_GB2312" w:cs="仿宋_GB2312"/>
          <w:color w:val="auto"/>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、登录正式面试。</w:t>
      </w:r>
      <w:r>
        <w:rPr>
          <w:rFonts w:hint="eastAsia" w:ascii="仿宋_GB2312" w:hAnsi="仿宋_GB2312" w:eastAsia="仿宋_GB2312" w:cs="仿宋_GB2312"/>
          <w:b/>
          <w:bCs/>
          <w:color w:val="auto"/>
          <w:sz w:val="32"/>
          <w:szCs w:val="32"/>
          <w:u w:val="double"/>
          <w:shd w:val="clear" w:color="auto" w:fill="FFFFFF"/>
        </w:rPr>
        <w:t>正式面试登录地址：https://c.yj.live/935519</w:t>
      </w:r>
      <w:r>
        <w:rPr>
          <w:rFonts w:hint="eastAsia" w:ascii="仿宋_GB2312" w:hAnsi="仿宋_GB2312" w:eastAsia="仿宋_GB2312" w:cs="仿宋_GB2312"/>
          <w:b w:val="0"/>
          <w:bCs w:val="0"/>
          <w:color w:val="auto"/>
          <w:sz w:val="32"/>
          <w:szCs w:val="32"/>
          <w:u w:val="none"/>
          <w:shd w:val="clear" w:color="auto" w:fill="FFFFFF"/>
        </w:rPr>
        <w:t>，</w:t>
      </w:r>
      <w:r>
        <w:rPr>
          <w:rFonts w:hint="eastAsia" w:ascii="仿宋_GB2312" w:hAnsi="仿宋_GB2312" w:eastAsia="仿宋_GB2312" w:cs="仿宋_GB2312"/>
          <w:color w:val="auto"/>
          <w:sz w:val="32"/>
          <w:szCs w:val="32"/>
          <w:shd w:val="clear" w:color="auto" w:fill="FFFFFF"/>
        </w:rPr>
        <w:t>考生选择证件类型：居民身份证，并录入本人身份证号进行登陆面试系统。</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三</w:t>
      </w:r>
      <w:r>
        <w:rPr>
          <w:rFonts w:hint="eastAsia" w:ascii="黑体" w:hAnsi="黑体" w:eastAsia="黑体" w:cs="黑体"/>
          <w:color w:val="auto"/>
          <w:sz w:val="32"/>
          <w:szCs w:val="32"/>
          <w:shd w:val="clear" w:color="auto" w:fill="FFFFFF"/>
        </w:rPr>
        <w:t>、面试设备和网络要求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1、本次面试考生需自行准备面试设备和网络，并确保在模拟面试期间完成在线面试系统指定谷歌浏览器的安装和面试系统测试，以避免在正式面试中出现浏览器安装或使用问题影响正常面试。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本次面试作答统一要求使用台式机或笔记本电脑或Surface平板电脑或苹果笔记本，不允许其他设备作答;作答电脑必须安装可正常工作的摄像设备(内置或外置摄像头均可)和麦克风(内置或外置摄像头均可)；第二视角设备要求一台安装有微信 7.0 及其以上的智能手机，并能上网。</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3、在线面试系统适用于（推荐）Microsoft Windows 7 SP1、（推荐）Microsoft Windows 10、Microsoft Windows Vista SP1、Microsoft Windows 8/8.1和macOS 10.15 及以上操作系统。</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4、面试期间应授权面试系统使用摄像头和麦克风，并确保全程正面面对考生。</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5、进入面试系统前应关闭无关网页和软件，以防止弹窗离开面试系统导致违纪。</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6、面试期间需要实时连通互联网，推荐使用有线网络。如果使用 Wi-Fi 环境，需要确保无线信号良好。网络带宽要求，打开常用视频网站（如优酷、腾讯视频、爱奇艺等）能正常播放视频。</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7、考生须用副视角监控设备的移动网络作为备用网络，并与作答电脑事先做好调试，以便网络出现故障时能迅速切换备用网络继续面试。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u w:val="double"/>
          <w:shd w:val="clear" w:color="auto" w:fill="FFFFFF"/>
        </w:rPr>
        <w:t>特别提醒:</w:t>
      </w:r>
      <w:r>
        <w:rPr>
          <w:rFonts w:hint="eastAsia" w:ascii="仿宋_GB2312" w:hAnsi="仿宋_GB2312" w:eastAsia="仿宋_GB2312" w:cs="仿宋_GB2312"/>
          <w:color w:val="auto"/>
          <w:sz w:val="32"/>
          <w:szCs w:val="32"/>
          <w:shd w:val="clear" w:color="auto" w:fill="FFFFFF"/>
        </w:rPr>
        <w:t>面试期间如发生面试设备或网络故障，故障解决后，考生可重新进入面试系统继续作答，允许考生登陆3次，超过3次系统将自动收卷；面试期间如因软件弹框或其他问题导致离开面试页面超过3次，系统将自动收卷。由于面试设备、网络故障或者系统弹窗等个人原因，导致面试时间的损失、或无法完成面试的，将不予补时或补考。</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四</w:t>
      </w:r>
      <w:r>
        <w:rPr>
          <w:rFonts w:hint="eastAsia" w:ascii="黑体" w:hAnsi="黑体" w:eastAsia="黑体" w:cs="黑体"/>
          <w:color w:val="auto"/>
          <w:sz w:val="32"/>
          <w:szCs w:val="32"/>
          <w:shd w:val="clear" w:color="auto" w:fill="FFFFFF"/>
        </w:rPr>
        <w:t>、面试环境要求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1、考生应选择安静、光线充足、不受打扰的密闭空间独立参加面试;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2、面试过程中，除考生本人外，不得有其他人员在场(包括家长)，不得有其他人在面试区域出入，否则将被认定为违纪;</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3、请准备洁净、平整的桌面用于摆放面试设备、键盘、鼠标。除上述物品外，答题桌面上不允许摆放其他违规物品，包括手机等通讯设备和电子设备、计算器、书籍、资料、零食、饮品等;</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4、建议考生准备舒适度合适的椅子，以保证良好坐姿进行面试。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五</w:t>
      </w:r>
      <w:r>
        <w:rPr>
          <w:rFonts w:hint="eastAsia" w:ascii="黑体" w:hAnsi="黑体" w:eastAsia="黑体" w:cs="黑体"/>
          <w:color w:val="auto"/>
          <w:sz w:val="32"/>
          <w:szCs w:val="32"/>
          <w:shd w:val="clear" w:color="auto" w:fill="FFFFFF"/>
        </w:rPr>
        <w:t>、第二视角监控架设要求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1、考生第二视角监控设备摄像头建议架设在面试设备的侧后方、距离1.5米-2米处、摄像头高度1.2-1.5米，与面试位置成45度角;</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2、手机:将智能手机固定摆放，便于按监控视角要求调整到合适的位置与高度;</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第二视角监控设备架设好以后，按流程调试手机开启录制和采集音频权限，点击“开启”按钮开启视频录制；可以使用前置摄像头的拍照功能，查看监控效果、调试监控角度。确认监控摄像头正常工作无遮挡，监控范围覆盖考生上半身(双手可见)、完整的面试设备、以及考生周边环境;</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4、仔细检查监控设备摆放的稳定程度，避免考中设备倾倒造成损失。</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六</w:t>
      </w:r>
      <w:r>
        <w:rPr>
          <w:rFonts w:hint="eastAsia" w:ascii="黑体" w:hAnsi="黑体" w:eastAsia="黑体" w:cs="黑体"/>
          <w:color w:val="auto"/>
          <w:sz w:val="32"/>
          <w:szCs w:val="32"/>
          <w:shd w:val="clear" w:color="auto" w:fill="FFFFFF"/>
        </w:rPr>
        <w:t>、面试纪律</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为保证面试的公正性和严肃性，本次面试将启用考中人工远程监考以及考后监控记录核查等方式对面试过程进行全面监控。</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考生应自觉遵守面试纪律，知悉以下行为将会被认定违反面试纪律，并根据违规行为的严重程度进行处罚，包括终止面试、取消成绩等。</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1、正式开考后，考生不允许离开监控范围，否则按零分处理;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2、伪造资料、身份信息，替代他人或委托他人代为参加面试的行为;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3、作答空间内出现除考生外的无关人员、或通过他人协助进行作答的情况;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4、面试过程中佩戴口罩、墨镜、帽子，或用其它方式遮挡面部，遮挡、关闭监控摄像头，故意偏离摄像范围等逃避监考的行为;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5、面试全程考生需确保耳部轮廓清晰可见，不允许使用耳机，包括头戴式耳机、入耳式耳机、耳麦等各类接听设备;</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6、面试期间翻看书籍、资料或使用手机、平板电脑等作弊的行为;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7、抄录、传播试题内容，或通过图片、音频、视频记录面试过程的行为;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8、面试过程中有与面试无关的行为，包括吃零食、躺卧、自行离席休息等;</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9、除以上列举的、任何疑似违反面试公平性的行为，都可能致使面试成绩无效。</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七</w:t>
      </w:r>
      <w:r>
        <w:rPr>
          <w:rFonts w:hint="eastAsia" w:ascii="黑体" w:hAnsi="黑体" w:eastAsia="黑体" w:cs="黑体"/>
          <w:color w:val="auto"/>
          <w:sz w:val="32"/>
          <w:szCs w:val="32"/>
          <w:shd w:val="clear" w:color="auto" w:fill="FFFFFF"/>
        </w:rPr>
        <w:t>、面试系统监控要求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面试系统使用人脸识别对考生身份特征进行识别，并全程远程人工监考，实现对所有考生100%的监考全覆盖。为保证识别效率，避免被误判，在面试时，考生应注意以下事项: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1、考生应知悉，从登录在线面试系统直至面试结束退出的全过程，都属于监控的范围，考生应全程遵守面试纪律;</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2、注意仪容干净整洁，不要佩戴口罩、墨镜、帽子、夸张的眼镜等饰品，以免形象与报名照差异过大，被系统判定为有替考嫌疑;</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3、考生应保持正面面对摄像头就坐，头部到桌面的草稿纸应始终完整地处于摄像头监控画面中。避免出现半幅正脸，侧脸等影响监控质量的情况;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4、不要长时间用手或其他物品遮挡面部;</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5、面试区域需光线良好，保证考生正面形象能清晰识别，避免因考生面部背光或摄像头对着窗户等强光源导致识别失败;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6、面试过程中，不要频繁、大幅度变换身体位置和姿势，避免因脱离监控范围被认定为违纪。</w:t>
      </w:r>
    </w:p>
    <w:sectPr>
      <w:footerReference r:id="rId3" w:type="default"/>
      <w:pgSz w:w="11850" w:h="16783"/>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OTY1OTQ4MzMwY2MzZTBkODBkMDY2NmM3ZGVkOWEifQ=="/>
  </w:docVars>
  <w:rsids>
    <w:rsidRoot w:val="26380CBA"/>
    <w:rsid w:val="01870BEC"/>
    <w:rsid w:val="06274B04"/>
    <w:rsid w:val="0C2F058E"/>
    <w:rsid w:val="0E912047"/>
    <w:rsid w:val="0F113188"/>
    <w:rsid w:val="0F3D6865"/>
    <w:rsid w:val="1092654A"/>
    <w:rsid w:val="14972381"/>
    <w:rsid w:val="19A515A6"/>
    <w:rsid w:val="1AEA145D"/>
    <w:rsid w:val="1BF63E31"/>
    <w:rsid w:val="1D07035B"/>
    <w:rsid w:val="1DE816E8"/>
    <w:rsid w:val="23784D97"/>
    <w:rsid w:val="23E63456"/>
    <w:rsid w:val="255D11A5"/>
    <w:rsid w:val="26380CBA"/>
    <w:rsid w:val="26BB721B"/>
    <w:rsid w:val="27770CCB"/>
    <w:rsid w:val="2DD65871"/>
    <w:rsid w:val="2F031C52"/>
    <w:rsid w:val="347622B0"/>
    <w:rsid w:val="388A1180"/>
    <w:rsid w:val="39903780"/>
    <w:rsid w:val="3B8E1539"/>
    <w:rsid w:val="3BA31308"/>
    <w:rsid w:val="411B28DF"/>
    <w:rsid w:val="42C3409F"/>
    <w:rsid w:val="42CA20A8"/>
    <w:rsid w:val="43D61A42"/>
    <w:rsid w:val="45726CEC"/>
    <w:rsid w:val="47A83982"/>
    <w:rsid w:val="47E36768"/>
    <w:rsid w:val="48F6057A"/>
    <w:rsid w:val="49816239"/>
    <w:rsid w:val="4C6717F6"/>
    <w:rsid w:val="4C7B292A"/>
    <w:rsid w:val="540962E2"/>
    <w:rsid w:val="54621756"/>
    <w:rsid w:val="56244B1C"/>
    <w:rsid w:val="5D1B2A59"/>
    <w:rsid w:val="5D526412"/>
    <w:rsid w:val="5DBA4D32"/>
    <w:rsid w:val="613E1E49"/>
    <w:rsid w:val="61AA5DFB"/>
    <w:rsid w:val="64F810E3"/>
    <w:rsid w:val="65B512EC"/>
    <w:rsid w:val="66501015"/>
    <w:rsid w:val="66DD0AB7"/>
    <w:rsid w:val="6F413BF1"/>
    <w:rsid w:val="7055204A"/>
    <w:rsid w:val="706F4ABF"/>
    <w:rsid w:val="7500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2022-07-27T06:38:00Z</dcterms:created>
  <dc:creator>刚刚</dc:creator>
  <cp:lastModifiedBy>穆佑湖</cp:lastModifiedBy>
  <dcterms:modified xsi:type="dcterms:W3CDTF">2022-07-27T09:55:21Z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55452E3BD8614757BC63A1B2B887D42D</vt:lpwstr>
  </property>
</Properties>
</file>