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宋体"/>
          <w:color w:val="auto"/>
          <w:sz w:val="30"/>
          <w:szCs w:val="30"/>
        </w:rPr>
      </w:pPr>
      <w:r>
        <w:rPr>
          <w:rFonts w:hint="eastAsia" w:eastAsia="宋体"/>
          <w:color w:val="auto"/>
          <w:sz w:val="30"/>
          <w:szCs w:val="30"/>
        </w:rPr>
        <w:t>附件2：</w:t>
      </w:r>
    </w:p>
    <w:p>
      <w:pPr>
        <w:tabs>
          <w:tab w:val="center" w:pos="4422"/>
          <w:tab w:val="left" w:pos="7080"/>
        </w:tabs>
        <w:spacing w:before="100" w:beforeAutospacing="1" w:after="100" w:afterAutospacing="1" w:line="400" w:lineRule="exact"/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</w:pPr>
      <w:r>
        <w:rPr>
          <w:rFonts w:eastAsia="宋体"/>
          <w:b/>
          <w:color w:val="auto"/>
          <w:sz w:val="36"/>
          <w:szCs w:val="36"/>
        </w:rPr>
        <w:tab/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四川省林业和草原局直属事业单位</w:t>
      </w:r>
    </w:p>
    <w:p>
      <w:pPr>
        <w:spacing w:before="100" w:beforeAutospacing="1" w:after="100" w:afterAutospacing="1" w:line="400" w:lineRule="exact"/>
        <w:jc w:val="center"/>
        <w:rPr>
          <w:rFonts w:eastAsia="宋体"/>
          <w:b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20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color w:val="auto"/>
          <w:sz w:val="36"/>
          <w:szCs w:val="36"/>
        </w:rPr>
        <w:t>年公开考核招聘工作人员报名登记</w:t>
      </w:r>
      <w:r>
        <w:rPr>
          <w:rFonts w:eastAsia="宋体"/>
          <w:b/>
          <w:color w:val="auto"/>
          <w:sz w:val="36"/>
          <w:szCs w:val="36"/>
        </w:rPr>
        <w:t>表</w:t>
      </w:r>
    </w:p>
    <w:tbl>
      <w:tblPr>
        <w:tblStyle w:val="4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33"/>
        <w:gridCol w:w="477"/>
        <w:gridCol w:w="770"/>
        <w:gridCol w:w="587"/>
        <w:gridCol w:w="806"/>
        <w:gridCol w:w="81"/>
        <w:gridCol w:w="999"/>
        <w:gridCol w:w="597"/>
        <w:gridCol w:w="850"/>
        <w:gridCol w:w="515"/>
        <w:gridCol w:w="877"/>
        <w:gridCol w:w="40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姓  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性 别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黑体"/>
                <w:color w:val="auto"/>
                <w:sz w:val="24"/>
              </w:rPr>
            </w:pPr>
            <w:r>
              <w:rPr>
                <w:rFonts w:eastAsia="黑体"/>
                <w:color w:val="auto"/>
                <w:sz w:val="24"/>
              </w:rPr>
              <w:t>照 片</w:t>
            </w:r>
          </w:p>
          <w:p>
            <w:pPr>
              <w:spacing w:line="300" w:lineRule="atLeast"/>
              <w:ind w:firstLine="105" w:firstLineChars="50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（近期彩色免冠证件照电子版）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民  族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籍贯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出生地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作时间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入党（团）时间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学历学位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教育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5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在职教育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毕业院校系及专业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现工作单位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现任职务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（职务）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报考单位</w:t>
            </w:r>
          </w:p>
        </w:tc>
        <w:tc>
          <w:tcPr>
            <w:tcW w:w="3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报考岗位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及编码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名称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both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</w:p>
        </w:tc>
        <w:tc>
          <w:tcPr>
            <w:tcW w:w="384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编码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both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联系电话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手机号码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b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eastAsia="楷体_GB2312"/>
                <w:b/>
                <w:color w:val="auto"/>
                <w:sz w:val="24"/>
                <w:szCs w:val="22"/>
                <w:lang w:val="en-US"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color w:val="auto"/>
                <w:sz w:val="24"/>
                <w:szCs w:val="22"/>
                <w:lang w:val="en-US" w:eastAsia="zh-CN"/>
              </w:rPr>
              <w:t>同意调剂</w:t>
            </w:r>
          </w:p>
        </w:tc>
        <w:tc>
          <w:tcPr>
            <w:tcW w:w="3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color w:val="auto"/>
                <w:sz w:val="24"/>
                <w:lang w:val="en-US" w:eastAsia="zh-CN"/>
              </w:rPr>
              <w:t>是□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习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和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工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作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历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（注：请从高中毕业后开始填写，学习期间注明院校、系和专业）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2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7" w:hRule="atLeast"/>
        </w:trPr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从事的专业技术工作和主要学术技术成果及发表</w:t>
            </w:r>
            <w:r>
              <w:rPr>
                <w:rFonts w:hint="eastAsia" w:eastAsia="楷体_GB2312"/>
                <w:b/>
                <w:color w:val="auto"/>
                <w:sz w:val="24"/>
              </w:rPr>
              <w:t>论文</w:t>
            </w:r>
            <w:r>
              <w:rPr>
                <w:rFonts w:eastAsia="楷体_GB2312"/>
                <w:b/>
                <w:color w:val="auto"/>
                <w:sz w:val="24"/>
              </w:rPr>
              <w:t>情况</w:t>
            </w:r>
          </w:p>
        </w:tc>
        <w:tc>
          <w:tcPr>
            <w:tcW w:w="87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（注：请注明</w:t>
            </w:r>
            <w:r>
              <w:rPr>
                <w:rFonts w:hint="eastAsia" w:eastAsia="楷体_GB2312"/>
                <w:color w:val="auto"/>
                <w:sz w:val="24"/>
              </w:rPr>
              <w:t>论文</w:t>
            </w:r>
            <w:r>
              <w:rPr>
                <w:rFonts w:eastAsia="楷体_GB2312"/>
                <w:color w:val="auto"/>
                <w:sz w:val="24"/>
              </w:rPr>
              <w:t>题目及字数、刊物名称）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主要家庭成员及重要社会关系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称 谓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年月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政治面貌</w:t>
            </w: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b/>
                <w:color w:val="auto"/>
                <w:sz w:val="24"/>
              </w:rPr>
            </w:pPr>
            <w:r>
              <w:rPr>
                <w:rFonts w:eastAsia="楷体_GB2312"/>
                <w:b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</w:tbl>
    <w:p>
      <w:pPr>
        <w:tabs>
          <w:tab w:val="left" w:pos="12755"/>
        </w:tabs>
        <w:spacing w:line="520" w:lineRule="exact"/>
        <w:rPr>
          <w:rFonts w:hint="eastAsia"/>
          <w:color w:val="auto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MWZmYzRhMWZjNmRlYmEzNGNiMWM4NDVmMmUyYTkifQ=="/>
  </w:docVars>
  <w:rsids>
    <w:rsidRoot w:val="24F411B9"/>
    <w:rsid w:val="24F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2022-07-29T08:12:00Z</dcterms:created>
  <dc:creator>胥蛋蛋</dc:creator>
  <cp:lastModifiedBy>胥蛋蛋</cp:lastModifiedBy>
  <dcterms:modified xsi:type="dcterms:W3CDTF">2022-07-29T08:12:12Z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BC06A85850CB4381AB99A062A39556CA</vt:lpwstr>
  </property>
</Properties>
</file>