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1963"/>
        <w:gridCol w:w="1"/>
        <w:gridCol w:w="1336"/>
        <w:gridCol w:w="77"/>
        <w:gridCol w:w="1720"/>
        <w:gridCol w:w="128"/>
        <w:gridCol w:w="280"/>
        <w:gridCol w:w="547"/>
        <w:gridCol w:w="1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bCs/>
                <w:kern w:val="0"/>
                <w:sz w:val="28"/>
                <w:szCs w:val="28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eastAsia="方正小标宋_GBK" w:cs="宋体"/>
                <w:bCs/>
                <w:kern w:val="0"/>
                <w:sz w:val="36"/>
                <w:szCs w:val="36"/>
                <w:lang w:val="en-US" w:eastAsia="zh-CN"/>
              </w:rPr>
              <w:t>红寺堡区</w:t>
            </w:r>
            <w:r>
              <w:rPr>
                <w:rFonts w:hint="eastAsia" w:ascii="Times New Roman" w:hAnsi="Times New Roman" w:eastAsia="方正小标宋_GBK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Times New Roman" w:hAnsi="Times New Roman" w:eastAsia="方正小标宋_GBK" w:cs="宋体"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Times New Roman" w:hAnsi="Times New Roman" w:eastAsia="方正小标宋_GBK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年特岗教师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  <w:lang w:eastAsia="zh-CN"/>
              </w:rPr>
              <w:t>招聘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36"/>
                <w:szCs w:val="36"/>
              </w:rPr>
              <w:t>资格审查表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特岗类型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报考学科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2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2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8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现户口所在地</w:t>
            </w:r>
          </w:p>
        </w:tc>
        <w:tc>
          <w:tcPr>
            <w:tcW w:w="7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相关证件        （有、无）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毕业证书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教师资格证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报名信息表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准考证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支教证书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7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7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复核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人签名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市、县（区）教育局  （盖章）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复核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人签名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监督人签名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721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5" w:firstLineChars="150"/>
              <w:jc w:val="lef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360" w:firstLineChars="1600"/>
              <w:jc w:val="lef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10" w:firstLineChars="2100"/>
              <w:jc w:val="left"/>
              <w:textAlignment w:val="auto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72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15" w:firstLineChars="150"/>
              <w:jc w:val="left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此表一式两份，一份报自治区“特岗计划”实施领导小组。一份由各市县（区）教育局备案。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</w:pPr>
    </w:p>
    <w:sectPr>
      <w:headerReference r:id="rId3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27B69"/>
    <w:rsid w:val="2D502E74"/>
    <w:rsid w:val="3BD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163</Characters>
  <Lines>0</Lines>
  <Paragraphs>0</Paragraphs>
  <TotalTime>2</TotalTime>
  <ScaleCrop>false</ScaleCrop>
  <LinksUpToDate>false</LinksUpToDate>
  <CharactersWithSpaces>163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2022-07-30T11:40:00Z</dcterms:created>
  <dc:creator></dc:creator>
  <cp:lastModifiedBy></cp:lastModifiedBy>
  <dcterms:modified xsi:type="dcterms:W3CDTF">2022-07-30T12:00:06Z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