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C58C" w14:textId="071D944A" w:rsidR="00AA6EB6" w:rsidRDefault="004F2F20">
      <w:pPr>
        <w:spacing w:line="580" w:lineRule="exact"/>
      </w:pPr>
      <w:r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附件</w:t>
      </w:r>
      <w:r w:rsidR="00663A2C">
        <w:rPr>
          <w:rFonts w:ascii="黑体" w:eastAsia="黑体" w:hAnsi="黑体" w:cs="黑体"/>
          <w:spacing w:val="-11"/>
          <w:kern w:val="0"/>
          <w:sz w:val="32"/>
          <w:szCs w:val="32"/>
        </w:rPr>
        <w:t>2</w:t>
      </w:r>
    </w:p>
    <w:p w14:paraId="3FFA5F2E" w14:textId="77777777" w:rsidR="00AA6EB6" w:rsidRDefault="004F2F20">
      <w:pPr>
        <w:spacing w:line="600" w:lineRule="exact"/>
        <w:jc w:val="center"/>
      </w:pPr>
      <w:r>
        <w:rPr>
          <w:rFonts w:ascii="方正小标宋简体" w:eastAsia="方正小标宋简体" w:hAnsi="仿宋_GB2312" w:hint="eastAsia"/>
          <w:sz w:val="44"/>
          <w:szCs w:val="44"/>
        </w:rPr>
        <w:t>个人采样信息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二维码生成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流程</w:t>
      </w:r>
    </w:p>
    <w:p w14:paraId="032240F4" w14:textId="77777777" w:rsidR="00AA6EB6" w:rsidRDefault="00AA6EB6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</w:p>
    <w:p w14:paraId="542290EE" w14:textId="77777777" w:rsidR="00AA6EB6" w:rsidRDefault="004F2F20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1.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在微信小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程序中输入“个人采样信息采集”，出现这个小程序。</w:t>
      </w:r>
    </w:p>
    <w:p w14:paraId="4D1ECE75" w14:textId="77777777" w:rsidR="00AA6EB6" w:rsidRDefault="004F2F20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23E1CFBE" wp14:editId="28EB6DE3">
            <wp:extent cx="1799590" cy="1999615"/>
            <wp:effectExtent l="0" t="0" r="10160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b="4445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40BC" w14:textId="77777777" w:rsidR="00AA6EB6" w:rsidRDefault="004F2F20">
      <w:pPr>
        <w:pStyle w:val="a3"/>
        <w:adjustRightInd w:val="0"/>
        <w:snapToGrid w:val="0"/>
        <w:spacing w:line="54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2.进入“个人采样信息采集”小程序后，界面如下，选择“全员核酸检测信息填写”，</w:t>
      </w:r>
      <w:r>
        <w:rPr>
          <w:rFonts w:ascii="仿宋_GB2312" w:eastAsia="仿宋_GB2312" w:hAnsi="仿宋_GB2312" w:cs="仿宋_GB2312" w:hint="eastAsia"/>
          <w:b/>
          <w:bCs/>
          <w:snapToGrid w:val="0"/>
          <w:spacing w:val="-11"/>
          <w:kern w:val="0"/>
          <w:sz w:val="28"/>
          <w:szCs w:val="28"/>
        </w:rPr>
        <w:t>准确完整填写</w:t>
      </w: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个人信息，生成二维码。</w:t>
      </w:r>
    </w:p>
    <w:p w14:paraId="76374B27" w14:textId="77777777" w:rsidR="00AA6EB6" w:rsidRDefault="004F2F20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6AE36A57" wp14:editId="31737362">
            <wp:extent cx="1439545" cy="3060065"/>
            <wp:effectExtent l="0" t="0" r="8255" b="698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1E401B" wp14:editId="648E2CEA">
            <wp:extent cx="1439545" cy="3060065"/>
            <wp:effectExtent l="0" t="0" r="8255" b="6985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3D5DF66F" wp14:editId="58C3C99A">
            <wp:extent cx="1439545" cy="3060065"/>
            <wp:effectExtent l="0" t="0" r="8255" b="698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15B9" w14:textId="77777777" w:rsidR="00AA6EB6" w:rsidRDefault="004F2F20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3.生成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二维码后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请截屏保存或打印出来，现场采样时出示。</w:t>
      </w:r>
    </w:p>
    <w:p w14:paraId="558D2C1A" w14:textId="77777777" w:rsidR="00AA6EB6" w:rsidRDefault="00AA6EB6"/>
    <w:sectPr w:rsidR="00AA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kNTBmMzg2OGNiNmE2Njg4NjliYjIzOTgwZTZjNjMifQ=="/>
  </w:docVars>
  <w:rsids>
    <w:rsidRoot w:val="22470648"/>
    <w:rsid w:val="004F2F20"/>
    <w:rsid w:val="00663A2C"/>
    <w:rsid w:val="00AA6EB6"/>
    <w:rsid w:val="224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87005"/>
  <w15:docId w15:val="{6FF323F2-ECF8-495E-BFB0-FEF9BCE4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Gao Yanzheng</cp:lastModifiedBy>
  <cp:revision>3</cp:revision>
  <dcterms:created xsi:type="dcterms:W3CDTF">2022-06-02T11:12:00Z</dcterms:created>
  <dcterms:modified xsi:type="dcterms:W3CDTF">2022-07-29T02:25:00Z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95E90825A293490799E26F4AEBC5E11E</vt:lpwstr>
  </property>
</Properties>
</file>