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adjustRightInd w:val="0"/>
        <w:snapToGrid w:val="0"/>
        <w:spacing w:before="156" w:beforeLines="50" w:line="3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21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21"/>
        </w:rPr>
        <w:t>1</w:t>
      </w:r>
    </w:p>
    <w:p>
      <w:pPr>
        <w:adjustRightInd w:val="0"/>
        <w:spacing w:line="36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bookmarkStart w:id="0" w:name="_Hlk107254559"/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2</w:t>
      </w:r>
      <w:r>
        <w:rPr>
          <w:rFonts w:ascii="方正小标宋简体" w:hAnsi="仿宋_GB2312" w:eastAsia="方正小标宋简体" w:cs="仿宋_GB2312"/>
          <w:kern w:val="0"/>
          <w:sz w:val="32"/>
          <w:szCs w:val="32"/>
        </w:rPr>
        <w:t>022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年度上海市公安系统人民警察学员、法院系统司法警察学员招考笔试考生安全考试承诺书（</w:t>
      </w:r>
      <w:r>
        <w:rPr>
          <w:rFonts w:ascii="方正小标宋简体" w:hAnsi="仿宋_GB2312" w:eastAsia="方正小标宋简体" w:cs="仿宋_GB2312"/>
          <w:kern w:val="0"/>
          <w:sz w:val="32"/>
          <w:szCs w:val="32"/>
        </w:rPr>
        <w:t>7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月11日更新）</w:t>
      </w:r>
    </w:p>
    <w:bookmarkEnd w:id="0"/>
    <w:p>
      <w:pPr>
        <w:adjustRightInd w:val="0"/>
        <w:spacing w:line="360" w:lineRule="exact"/>
        <w:jc w:val="left"/>
        <w:rPr>
          <w:rFonts w:ascii="宋体" w:hAnsi="宋体" w:eastAsia="宋体"/>
          <w:b/>
          <w:color w:val="000000"/>
          <w:szCs w:val="21"/>
        </w:rPr>
      </w:pPr>
    </w:p>
    <w:p>
      <w:pPr>
        <w:adjustRightInd w:val="0"/>
        <w:spacing w:line="360" w:lineRule="exact"/>
        <w:jc w:val="left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参加</w:t>
      </w:r>
      <w:r>
        <w:rPr>
          <w:rFonts w:hint="eastAsia" w:ascii="Times New Roman" w:hAnsi="Times New Roman" w:eastAsia="宋体"/>
          <w:b/>
          <w:color w:val="000000"/>
          <w:szCs w:val="21"/>
        </w:rPr>
        <w:t>2022年度上海市公安系统人民警察学员、法院系统司法警察学员招考笔试</w:t>
      </w:r>
      <w:r>
        <w:rPr>
          <w:rFonts w:hint="eastAsia" w:ascii="宋体" w:hAnsi="宋体" w:eastAsia="宋体"/>
          <w:b/>
          <w:color w:val="000000"/>
          <w:szCs w:val="21"/>
        </w:rPr>
        <w:t>考试使用。</w:t>
      </w:r>
    </w:p>
    <w:p>
      <w:pPr>
        <w:adjustRightInd w:val="0"/>
        <w:spacing w:line="360" w:lineRule="exact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Cs w:val="21"/>
        </w:rPr>
        <w:t>上下午考试各需提供一份</w:t>
      </w:r>
      <w:r>
        <w:rPr>
          <w:rFonts w:ascii="宋体" w:hAnsi="宋体"/>
          <w:b/>
          <w:color w:val="000000"/>
          <w:szCs w:val="21"/>
        </w:rPr>
        <w:t>，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务必携带，填写完整并主动交予监考人员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性别：_______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身份证号：___________________________</w:t>
      </w:r>
      <w:r>
        <w:rPr>
          <w:rFonts w:hint="eastAsia" w:ascii="宋体" w:hAnsi="宋体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：______________________手机号码：_______________ ）是参加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022</w:t>
      </w:r>
      <w:r>
        <w:rPr>
          <w:rFonts w:hint="eastAsia" w:ascii="宋体" w:hAnsi="宋体"/>
          <w:color w:val="000000"/>
          <w:szCs w:val="21"/>
        </w:rPr>
        <w:t>年度上海市公安系统人民警察学员、法院系统司法警察学员招考笔试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hint="eastAsia" w:ascii="宋体" w:hAnsi="宋体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了解考试疫情防控各项要求和措施，并且在考前</w:t>
      </w:r>
      <w:r>
        <w:rPr>
          <w:rFonts w:ascii="Times New Roman" w:hAnsi="Times New Roman"/>
          <w:b/>
          <w:color w:val="000000"/>
          <w:szCs w:val="21"/>
        </w:rPr>
        <w:t>10</w:t>
      </w:r>
      <w:r>
        <w:rPr>
          <w:rFonts w:ascii="宋体" w:hAnsi="宋体"/>
          <w:b/>
          <w:color w:val="000000"/>
          <w:szCs w:val="21"/>
        </w:rPr>
        <w:t>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hint="eastAsia" w:ascii="宋体" w:hAnsi="宋体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进行自主健康监测。经本人认真考虑，郑重承诺以下事项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、本人充分理解并遵守考试期间各项防疫安全要求，不存在任何不得参加考试的情形。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、本人考试当天自行做好防护工作，提前抵达考点，自觉配合体温测量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防疫检查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ind w:firstLine="422" w:firstLineChars="200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、本人接受并如实回答以下调查，保证所填报内容真实准确。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（一）是否存在以下一项或多项不得参加考试的情形？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.考前10天内，有国（境）外旅居史。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.考前7天内，有本市疫情中高风险区旅居史。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3.考前7天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内，有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外省市疫情中高风险区所在县（县级市、区、旗，直辖市、副省级市为下辖区县）旅居史。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.考前10天内，被认定为密切接触者。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.考前7天内，被认定为密接的密接。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考试当天，上海“随申码”或“通信大数据行程卡”显示为非绿码或者体温≥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.考试期间处于新冠肺炎隔离治疗期、集中隔离医学观察期、居家隔离医学观察期、居家健康监测期或闭环管理期。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（二）考前</w:t>
      </w: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天内，是否有以下症状？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若填写“是”，请在□内划√，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并于考试当天出示本市二级以上医院就医凭证。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症状：□发热（</w:t>
      </w: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体温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□干咳</w:t>
      </w:r>
    </w:p>
    <w:p>
      <w:pPr>
        <w:pStyle w:val="4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ind w:firstLine="422" w:firstLineChars="200"/>
        <w:rPr>
          <w:rFonts w:ascii="宋体" w:hAnsi="宋体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（三）考前</w:t>
      </w:r>
      <w:r>
        <w:rPr>
          <w:rFonts w:ascii="Times New Roman" w:hAnsi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小时内</w:t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，是否</w:t>
      </w:r>
      <w:r>
        <w:rPr>
          <w:rFonts w:hint="eastAsia"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在本市进行了新型冠状病毒核酸检测采样且检测结果为阴性？</w:t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、瞒报漏报健康情况、逃避防疫措施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，愿承担相应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后果及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法律责任。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签名：____________         承诺日期：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WJlOTU2MGE2Y2Q0MDVkNzRkZGE1OTE2OGI2ZjkifQ=="/>
  </w:docVars>
  <w:rsids>
    <w:rsidRoot w:val="1D89068A"/>
    <w:rsid w:val="1D8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2022-07-28T01:11:00Z</dcterms:created>
  <dc:creator>喵了个咪</dc:creator>
  <cp:lastModifiedBy>喵了个咪</cp:lastModifiedBy>
  <dcterms:modified xsi:type="dcterms:W3CDTF">2022-07-28T01:12:02Z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D499895BA326495FA8D3E2D271FA71AA</vt:lpwstr>
  </property>
</Properties>
</file>