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本人（姓名：       性别：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身份证号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联系电话：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），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我已阅读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并了解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相关公告以及我省、我市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（一）本人不属于疫情防控要求的强制隔离期、医学观察期或居家隔离期的人群。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（二）本人在考前14天内体温和个人健康情况均正常。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考生签名：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>（签名请勿潦草）</w:t>
      </w:r>
    </w:p>
    <w:p>
      <w:pPr>
        <w:pStyle w:val="3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注：考生在考试当天携带有考生本人签名的《疫情防控承诺书》进入考点，交给考场工作人员。</w:t>
      </w:r>
      <w:bookmarkStart w:id="0" w:name="_GoBack"/>
      <w:bookmarkEnd w:id="0"/>
    </w:p>
    <w:p/>
    <w:sectPr>
      <w:pgSz w:w="11906" w:h="16838"/>
      <w:pgMar w:top="198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GE3OWIwNGQxOTNjYmY0NDA2MzljZGNiMjljNjkifQ=="/>
  </w:docVars>
  <w:rsids>
    <w:rsidRoot w:val="5BEA7976"/>
    <w:rsid w:val="5BE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2022-07-27T02:06:00Z</dcterms:created>
  <dc:creator>简逸1385458910</dc:creator>
  <cp:lastModifiedBy>简逸1385458910</cp:lastModifiedBy>
  <dcterms:modified xsi:type="dcterms:W3CDTF">2022-07-27T02:07:08Z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CF288FFE772741DA803CC96681D03D44</vt:lpwstr>
  </property>
</Properties>
</file>