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2" w:rsidRDefault="009315E2" w:rsidP="009315E2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 w:hint="eastAsia"/>
          <w:bCs/>
          <w:spacing w:val="-20"/>
          <w:kern w:val="2"/>
          <w:sz w:val="44"/>
          <w:szCs w:val="44"/>
        </w:rPr>
      </w:pPr>
      <w:r w:rsidRPr="009315E2">
        <w:rPr>
          <w:rFonts w:ascii="方正小标宋_GBK" w:eastAsia="方正小标宋_GBK" w:hint="eastAsia"/>
          <w:bCs/>
          <w:spacing w:val="-20"/>
          <w:kern w:val="2"/>
          <w:sz w:val="44"/>
          <w:szCs w:val="44"/>
        </w:rPr>
        <w:t>镇江市市直文化系统2022年编外用工集中公开招聘面试考生新冠肺炎疫情防控通告</w:t>
      </w:r>
    </w:p>
    <w:p w:rsidR="009315E2" w:rsidRDefault="009315E2" w:rsidP="009315E2">
      <w:pPr>
        <w:pStyle w:val="a5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ascii="方正楷体_GBK" w:eastAsia="方正楷体_GBK" w:hint="eastAsia"/>
          <w:bCs/>
          <w:kern w:val="2"/>
          <w:sz w:val="32"/>
          <w:szCs w:val="32"/>
        </w:rPr>
      </w:pPr>
      <w:r>
        <w:rPr>
          <w:rFonts w:ascii="方正楷体_GBK" w:eastAsia="方正楷体_GBK" w:hint="eastAsia"/>
          <w:bCs/>
          <w:kern w:val="2"/>
          <w:sz w:val="32"/>
          <w:szCs w:val="32"/>
        </w:rPr>
        <w:t>（2022年7月</w:t>
      </w:r>
      <w:r>
        <w:rPr>
          <w:rFonts w:ascii="方正楷体_GBK" w:eastAsia="方正楷体_GBK" w:hint="eastAsia"/>
          <w:bCs/>
          <w:kern w:val="2"/>
          <w:sz w:val="32"/>
          <w:szCs w:val="32"/>
        </w:rPr>
        <w:t>27</w:t>
      </w:r>
      <w:r>
        <w:rPr>
          <w:rFonts w:ascii="方正楷体_GBK" w:eastAsia="方正楷体_GBK" w:hint="eastAsia"/>
          <w:bCs/>
          <w:kern w:val="2"/>
          <w:sz w:val="32"/>
          <w:szCs w:val="32"/>
        </w:rPr>
        <w:t>日发布）</w:t>
      </w:r>
    </w:p>
    <w:p w:rsidR="009315E2" w:rsidRDefault="009315E2" w:rsidP="009315E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为安全顺利组织</w:t>
      </w:r>
      <w:r w:rsidRPr="009315E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镇江市市直文化系统</w:t>
      </w:r>
      <w:r w:rsidRPr="009315E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2022</w:t>
      </w:r>
      <w:r w:rsidRPr="009315E2"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年编外用工集中公开招聘面试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工作，根据</w:t>
      </w:r>
      <w:r>
        <w:rPr>
          <w:rFonts w:ascii="Times New Roman" w:eastAsia="方正仿宋_GBK" w:hAnsi="Times New Roman" w:hint="eastAsia"/>
          <w:spacing w:val="18"/>
          <w:sz w:val="32"/>
          <w:szCs w:val="32"/>
          <w:shd w:val="clear" w:color="auto" w:fill="FFFFFF"/>
        </w:rPr>
        <w:t>镇江市新冠肺炎疫情防控政策最新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要求，请参加面试考生注意以下事项：</w:t>
      </w:r>
    </w:p>
    <w:p w:rsidR="009315E2" w:rsidRDefault="009315E2" w:rsidP="009315E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一、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参加面试考生须持报到</w:t>
      </w:r>
      <w:r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前</w:t>
      </w:r>
      <w:r>
        <w:rPr>
          <w:rFonts w:ascii="Times New Roman" w:eastAsia="方正仿宋_GBK" w:hAnsi="Times New Roman"/>
          <w:bCs/>
          <w:sz w:val="32"/>
          <w:szCs w:val="32"/>
          <w:shd w:val="clear" w:color="auto" w:fill="FFFFFF"/>
        </w:rPr>
        <w:t>48</w:t>
      </w:r>
      <w:r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小时内新冠肺炎病毒核酸检测阴性证明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（以采样时间为准）、</w:t>
      </w:r>
      <w:r>
        <w:rPr>
          <w:rFonts w:ascii="方正仿宋_GBK" w:eastAsia="方正仿宋_GBK" w:hAnsi="Times New Roman" w:hint="eastAsia"/>
          <w:b/>
          <w:sz w:val="32"/>
          <w:szCs w:val="32"/>
          <w:shd w:val="clear" w:color="auto" w:fill="FFFFFF"/>
        </w:rPr>
        <w:t>有效期内的</w:t>
      </w:r>
      <w:r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身份证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、</w:t>
      </w:r>
      <w:r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面试通知书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（纸质）、</w:t>
      </w:r>
      <w:r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考生健康状况报告表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（见附件），</w:t>
      </w:r>
      <w:r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 xml:space="preserve"> “行程卡”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和</w:t>
      </w:r>
      <w:r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“苏康码”均为</w:t>
      </w:r>
      <w:proofErr w:type="gramStart"/>
      <w:r>
        <w:rPr>
          <w:rFonts w:ascii="方正仿宋_GBK" w:eastAsia="方正仿宋_GBK" w:hAnsi="Times New Roman" w:hint="eastAsia"/>
          <w:b/>
          <w:bCs/>
          <w:sz w:val="32"/>
          <w:szCs w:val="32"/>
          <w:shd w:val="clear" w:color="auto" w:fill="FFFFFF"/>
        </w:rPr>
        <w:t>绿码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方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可</w:t>
      </w:r>
      <w:r>
        <w:rPr>
          <w:rFonts w:ascii="方正仿宋_GBK" w:eastAsia="方正仿宋_GBK" w:hAnsi="Times New Roman" w:hint="eastAsia"/>
          <w:sz w:val="32"/>
          <w:szCs w:val="32"/>
          <w:shd w:val="clear" w:color="auto" w:fill="FFFFFF"/>
        </w:rPr>
        <w:t>进入考点。</w:t>
      </w:r>
    </w:p>
    <w:p w:rsidR="009315E2" w:rsidRDefault="009315E2" w:rsidP="009315E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hint="eastAsia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二、面试报到前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天内有国（境）外旅居史、前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10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天内为密切接触者、前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天内为密接的密接、前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天内有国内疫情中、高风险区旅居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史人员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应严格按照镇江市新冠肺炎疫情最新防控政策要求，分类落实健康管理措施。</w:t>
      </w:r>
    </w:p>
    <w:p w:rsidR="009315E2" w:rsidRDefault="009315E2" w:rsidP="009315E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三、如考生面试报到前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天内有中、高风险区所在县（市、区、旗）的其他地区旅居史，及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7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天内有</w:t>
      </w:r>
      <w:proofErr w:type="gramStart"/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国内社</w:t>
      </w:r>
      <w:proofErr w:type="gramEnd"/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会面本土疫情发生城市旅居史，除须在考点入口主动报告外，</w:t>
      </w:r>
      <w:r>
        <w:rPr>
          <w:rFonts w:ascii="Times New Roman" w:eastAsia="方正仿宋_GBK" w:hAnsi="Times New Roman" w:hint="eastAsia"/>
          <w:b/>
          <w:sz w:val="32"/>
          <w:szCs w:val="32"/>
          <w:shd w:val="clear" w:color="auto" w:fill="FFFFFF"/>
        </w:rPr>
        <w:t>还须提供</w:t>
      </w:r>
      <w:r>
        <w:rPr>
          <w:rFonts w:ascii="Times New Roman" w:eastAsia="方正仿宋_GBK" w:hAnsi="Times New Roman"/>
          <w:b/>
          <w:sz w:val="32"/>
          <w:szCs w:val="32"/>
          <w:shd w:val="clear" w:color="auto" w:fill="FFFFFF"/>
        </w:rPr>
        <w:t>72</w:t>
      </w:r>
      <w:r>
        <w:rPr>
          <w:rFonts w:ascii="Times New Roman" w:eastAsia="方正仿宋_GBK" w:hAnsi="Times New Roman" w:hint="eastAsia"/>
          <w:b/>
          <w:sz w:val="32"/>
          <w:szCs w:val="32"/>
          <w:shd w:val="clear" w:color="auto" w:fill="FFFFFF"/>
        </w:rPr>
        <w:t>小时内</w:t>
      </w:r>
      <w:r>
        <w:rPr>
          <w:rFonts w:ascii="Times New Roman" w:eastAsia="方正仿宋_GBK" w:hAnsi="Times New Roman"/>
          <w:b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 w:hint="eastAsia"/>
          <w:b/>
          <w:sz w:val="32"/>
          <w:szCs w:val="32"/>
          <w:shd w:val="clear" w:color="auto" w:fill="FFFFFF"/>
        </w:rPr>
        <w:t>次在镇江市采样的核酸检测阴性证明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（以采样时间为准，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次核酸检测时间须间隔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24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小时），经现场防疫人员评估后方可入场参加面试。</w:t>
      </w:r>
    </w:p>
    <w:p w:rsidR="009315E2" w:rsidRDefault="009315E2" w:rsidP="009315E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请考生提前做好面试准备。</w:t>
      </w:r>
    </w:p>
    <w:p w:rsidR="009315E2" w:rsidRDefault="009315E2" w:rsidP="009315E2">
      <w:pPr>
        <w:pStyle w:val="a5"/>
        <w:widowControl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附件：镇江市人事考试考生健康状况报告表</w:t>
      </w:r>
    </w:p>
    <w:p w:rsidR="009315E2" w:rsidRDefault="009315E2" w:rsidP="009315E2">
      <w:pPr>
        <w:pStyle w:val="a5"/>
        <w:widowControl/>
        <w:spacing w:before="0" w:beforeAutospacing="0" w:after="0" w:afterAutospacing="0" w:line="560" w:lineRule="exact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镇江市</w:t>
      </w:r>
      <w:r>
        <w:rPr>
          <w:rFonts w:ascii="Times New Roman" w:eastAsia="仿宋" w:hAnsi="Times New Roman" w:hint="eastAsia"/>
          <w:sz w:val="32"/>
          <w:szCs w:val="32"/>
        </w:rPr>
        <w:t>文化广电和旅游局</w:t>
      </w:r>
    </w:p>
    <w:p w:rsidR="009315E2" w:rsidRDefault="009315E2" w:rsidP="009315E2">
      <w:pPr>
        <w:pStyle w:val="a5"/>
        <w:widowControl/>
        <w:spacing w:before="0" w:beforeAutospacing="0" w:after="0" w:afterAutospacing="0" w:line="560" w:lineRule="exact"/>
        <w:jc w:val="righ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2022</w:t>
      </w:r>
      <w:r>
        <w:rPr>
          <w:rFonts w:ascii="Times New Roman" w:eastAsia="仿宋" w:hAnsi="Times New Roman" w:hint="eastAsia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日</w:t>
      </w:r>
    </w:p>
    <w:p w:rsidR="009315E2" w:rsidRDefault="009315E2" w:rsidP="009315E2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</w:p>
    <w:p w:rsidR="009315E2" w:rsidRDefault="009315E2" w:rsidP="009315E2">
      <w:pPr>
        <w:pStyle w:val="3"/>
        <w:widowControl/>
        <w:spacing w:afterLines="100" w:after="312" w:afterAutospacing="0" w:line="600" w:lineRule="exact"/>
        <w:jc w:val="center"/>
        <w:textAlignment w:val="baseline"/>
        <w:rPr>
          <w:rFonts w:ascii="方正小标宋_GBK" w:eastAsia="方正小标宋_GBK" w:hAnsi="华文中宋" w:hint="eastAsia"/>
          <w:sz w:val="44"/>
          <w:szCs w:val="44"/>
        </w:rPr>
      </w:pPr>
      <w:r>
        <w:rPr>
          <w:rFonts w:ascii="方正小标宋_GBK" w:eastAsia="方正小标宋_GBK" w:hAnsi="Calibri" w:hint="eastAsia"/>
          <w:b w:val="0"/>
          <w:spacing w:val="-8"/>
          <w:kern w:val="2"/>
          <w:sz w:val="44"/>
          <w:szCs w:val="44"/>
        </w:rPr>
        <w:t>镇江市人事考试</w:t>
      </w:r>
      <w:r>
        <w:rPr>
          <w:rFonts w:ascii="方正小标宋_GBK" w:eastAsia="方正小标宋_GBK" w:hAnsi="Times New Roman" w:hint="eastAsia"/>
          <w:b w:val="0"/>
          <w:kern w:val="2"/>
          <w:sz w:val="44"/>
          <w:szCs w:val="44"/>
        </w:rPr>
        <w:t>考生健康状况报告表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71"/>
        <w:gridCol w:w="1057"/>
        <w:gridCol w:w="850"/>
        <w:gridCol w:w="994"/>
        <w:gridCol w:w="1418"/>
        <w:gridCol w:w="7"/>
        <w:gridCol w:w="700"/>
        <w:gridCol w:w="1053"/>
        <w:gridCol w:w="1249"/>
      </w:tblGrid>
      <w:tr w:rsidR="009315E2" w:rsidTr="009315E2">
        <w:trPr>
          <w:trHeight w:val="403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姓名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性别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身份证号</w:t>
            </w:r>
          </w:p>
        </w:tc>
        <w:tc>
          <w:tcPr>
            <w:tcW w:w="3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315E2" w:rsidTr="009315E2">
        <w:trPr>
          <w:trHeight w:val="422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考试名称</w:t>
            </w:r>
          </w:p>
        </w:tc>
        <w:tc>
          <w:tcPr>
            <w:tcW w:w="7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2" w:rsidRDefault="009315E2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315E2" w:rsidTr="009315E2">
        <w:trPr>
          <w:trHeight w:val="400"/>
          <w:jc w:val="center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szCs w:val="21"/>
              </w:rPr>
              <w:t>报考部门职位</w:t>
            </w:r>
          </w:p>
        </w:tc>
        <w:tc>
          <w:tcPr>
            <w:tcW w:w="2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手机号码</w:t>
            </w: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2" w:rsidRDefault="009315E2">
            <w:pPr>
              <w:spacing w:line="38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</w:tc>
      </w:tr>
      <w:tr w:rsidR="009315E2" w:rsidTr="009315E2">
        <w:trPr>
          <w:trHeight w:val="117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常住</w:t>
            </w:r>
          </w:p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sz w:val="24"/>
              </w:rPr>
              <w:t>地址</w:t>
            </w:r>
          </w:p>
        </w:tc>
        <w:tc>
          <w:tcPr>
            <w:tcW w:w="7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  <w:u w:val="single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sz w:val="24"/>
              </w:rPr>
              <w:t>省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</w:rPr>
              <w:t>市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  </w:t>
            </w:r>
            <w:r>
              <w:rPr>
                <w:rFonts w:ascii="Times New Roman" w:eastAsia="方正仿宋_GBK" w:hAnsi="Times New Roman" w:hint="eastAsia"/>
                <w:sz w:val="24"/>
              </w:rPr>
              <w:t>（区</w:t>
            </w:r>
            <w:r>
              <w:rPr>
                <w:rFonts w:ascii="Times New Roman" w:eastAsia="方正仿宋_GBK" w:hAnsi="Times New Roman"/>
                <w:sz w:val="24"/>
              </w:rPr>
              <w:t>/</w:t>
            </w:r>
            <w:r>
              <w:rPr>
                <w:rFonts w:ascii="Times New Roman" w:eastAsia="方正仿宋_GBK" w:hAnsi="Times New Roman" w:hint="eastAsia"/>
                <w:sz w:val="24"/>
              </w:rPr>
              <w:t>县）</w:t>
            </w:r>
            <w:r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  <w:t xml:space="preserve">                     </w:t>
            </w:r>
          </w:p>
          <w:p w:rsidR="009315E2" w:rsidRDefault="009315E2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非镇江市常住考生来镇乘坐的交通工具（飞机、高铁、轮船、自驾等）：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；班次号：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；</w:t>
            </w:r>
          </w:p>
          <w:p w:rsidR="009315E2" w:rsidRDefault="009315E2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到镇时间：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24"/>
              </w:rPr>
              <w:t>月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sz w:val="24"/>
              </w:rPr>
              <w:t>日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24"/>
              </w:rPr>
              <w:t>点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24"/>
              </w:rPr>
              <w:t>分</w:t>
            </w:r>
          </w:p>
        </w:tc>
      </w:tr>
      <w:tr w:rsidR="009315E2" w:rsidTr="009315E2">
        <w:trPr>
          <w:trHeight w:val="411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健</w:t>
            </w:r>
          </w:p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康</w:t>
            </w:r>
          </w:p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状</w:t>
            </w:r>
          </w:p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proofErr w:type="gramStart"/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况</w:t>
            </w:r>
            <w:proofErr w:type="gramEnd"/>
          </w:p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报</w:t>
            </w:r>
          </w:p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  <w:lang w:val="zh-CN"/>
              </w:rPr>
              <w:t>告</w:t>
            </w: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10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天内是否有国（境）外旅居史。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9315E2" w:rsidTr="009315E2">
        <w:trPr>
          <w:trHeight w:val="4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10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天内是否为密切接触者。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9315E2" w:rsidTr="009315E2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7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天内是否为密接的密接。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9315E2" w:rsidTr="009315E2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7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9315E2" w:rsidTr="009315E2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  <w:t>7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9315E2" w:rsidTr="009315E2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rPr>
                <w:rFonts w:ascii="Times New Roman" w:eastAsia="方正仿宋_GBK" w:hAnsi="Times New Roman"/>
                <w:spacing w:val="-4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spacing w:val="-4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spacing w:val="-4"/>
                <w:kern w:val="0"/>
                <w:sz w:val="24"/>
                <w:lang w:val="zh-CN"/>
              </w:rPr>
              <w:t>7</w:t>
            </w:r>
            <w:r>
              <w:rPr>
                <w:rFonts w:ascii="Times New Roman" w:eastAsia="方正仿宋_GBK" w:hAnsi="Times New Roman" w:hint="eastAsia"/>
                <w:spacing w:val="-4"/>
                <w:kern w:val="0"/>
                <w:sz w:val="24"/>
                <w:lang w:val="zh-CN"/>
              </w:rPr>
              <w:t>天内有</w:t>
            </w:r>
            <w:proofErr w:type="gramStart"/>
            <w:r>
              <w:rPr>
                <w:rFonts w:ascii="Times New Roman" w:eastAsia="方正仿宋_GBK" w:hAnsi="Times New Roman" w:hint="eastAsia"/>
                <w:spacing w:val="-4"/>
                <w:kern w:val="0"/>
                <w:sz w:val="24"/>
                <w:lang w:val="zh-CN"/>
              </w:rPr>
              <w:t>国内社</w:t>
            </w:r>
            <w:proofErr w:type="gramEnd"/>
            <w:r>
              <w:rPr>
                <w:rFonts w:ascii="Times New Roman" w:eastAsia="方正仿宋_GBK" w:hAnsi="Times New Roman" w:hint="eastAsia"/>
                <w:spacing w:val="-4"/>
                <w:kern w:val="0"/>
                <w:sz w:val="24"/>
                <w:lang w:val="zh-CN"/>
              </w:rPr>
              <w:t>会面本土疫情发生城市旅居史。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9315E2" w:rsidTr="009315E2">
        <w:trPr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widowControl/>
              <w:jc w:val="left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rPr>
                <w:rFonts w:ascii="Times New Roman" w:eastAsia="方正仿宋_GBK" w:hAnsi="Times New Roman"/>
                <w:spacing w:val="-12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spacing w:val="-12"/>
                <w:kern w:val="0"/>
                <w:sz w:val="24"/>
                <w:lang w:val="zh-CN"/>
              </w:rPr>
              <w:t>报到前</w:t>
            </w:r>
            <w:r>
              <w:rPr>
                <w:rFonts w:ascii="Times New Roman" w:eastAsia="方正仿宋_GBK" w:hAnsi="Times New Roman"/>
                <w:spacing w:val="-12"/>
                <w:kern w:val="0"/>
                <w:sz w:val="24"/>
              </w:rPr>
              <w:t>7</w:t>
            </w:r>
            <w:r>
              <w:rPr>
                <w:rFonts w:ascii="Times New Roman" w:eastAsia="方正仿宋_GBK" w:hAnsi="Times New Roman" w:hint="eastAsia"/>
                <w:spacing w:val="-12"/>
                <w:kern w:val="0"/>
                <w:sz w:val="24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是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2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否</w:t>
            </w:r>
            <w:r>
              <w:rPr>
                <w:rFonts w:ascii="黑体" w:eastAsia="黑体" w:hAnsi="黑体" w:cs="黑体" w:hint="eastAsia"/>
                <w:kern w:val="0"/>
                <w:sz w:val="24"/>
                <w:lang w:val="zh-CN"/>
              </w:rPr>
              <w:t>□</w:t>
            </w:r>
          </w:p>
        </w:tc>
      </w:tr>
      <w:tr w:rsidR="009315E2" w:rsidTr="009315E2">
        <w:trPr>
          <w:trHeight w:val="248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考生报到前</w:t>
            </w:r>
            <w:r>
              <w:rPr>
                <w:rFonts w:ascii="Times New Roman" w:eastAsia="方正仿宋_GBK" w:hAnsi="Times New Roman"/>
                <w:b/>
                <w:kern w:val="0"/>
                <w:szCs w:val="21"/>
              </w:rPr>
              <w:t>10</w:t>
            </w:r>
            <w:r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天的主要行程轨迹及区域</w:t>
            </w:r>
          </w:p>
        </w:tc>
        <w:tc>
          <w:tcPr>
            <w:tcW w:w="7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</w:tc>
      </w:tr>
      <w:tr w:rsidR="009315E2" w:rsidTr="009315E2">
        <w:trPr>
          <w:trHeight w:val="274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>考</w:t>
            </w:r>
          </w:p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>生</w:t>
            </w:r>
          </w:p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>承</w:t>
            </w:r>
          </w:p>
          <w:p w:rsidR="009315E2" w:rsidRDefault="009315E2">
            <w:pPr>
              <w:spacing w:line="38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b/>
                <w:kern w:val="0"/>
                <w:sz w:val="24"/>
              </w:rPr>
              <w:t>诺</w:t>
            </w:r>
          </w:p>
        </w:tc>
        <w:tc>
          <w:tcPr>
            <w:tcW w:w="7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5E2" w:rsidRDefault="009315E2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  <w:p w:rsidR="009315E2" w:rsidRDefault="009315E2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 w:rsidR="009315E2" w:rsidRDefault="009315E2">
            <w:pPr>
              <w:spacing w:line="320" w:lineRule="exact"/>
              <w:ind w:firstLineChars="200" w:firstLine="48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</w:p>
          <w:p w:rsidR="009315E2" w:rsidRDefault="009315E2">
            <w:pPr>
              <w:spacing w:line="320" w:lineRule="exact"/>
              <w:ind w:firstLineChars="1600" w:firstLine="3840"/>
              <w:rPr>
                <w:rFonts w:ascii="Times New Roman" w:eastAsia="方正仿宋_GBK" w:hAnsi="Times New Roman"/>
                <w:kern w:val="0"/>
                <w:sz w:val="24"/>
                <w:u w:val="single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签名：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      </w:t>
            </w:r>
          </w:p>
          <w:p w:rsidR="009315E2" w:rsidRDefault="009315E2">
            <w:pPr>
              <w:spacing w:line="320" w:lineRule="exact"/>
              <w:ind w:firstLineChars="1600" w:firstLine="3840"/>
              <w:rPr>
                <w:rFonts w:ascii="Times New Roman" w:eastAsia="方正仿宋_GBK" w:hAnsi="Times New Roman"/>
                <w:kern w:val="0"/>
                <w:sz w:val="24"/>
                <w:lang w:val="zh-CN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时间：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年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月</w:t>
            </w:r>
            <w:r>
              <w:rPr>
                <w:rFonts w:ascii="Times New Roman" w:eastAsia="方正仿宋_GBK" w:hAnsi="Times New Roman"/>
                <w:sz w:val="24"/>
                <w:u w:val="single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kern w:val="0"/>
                <w:sz w:val="24"/>
                <w:lang w:val="zh-CN"/>
              </w:rPr>
              <w:t>日</w:t>
            </w:r>
          </w:p>
        </w:tc>
      </w:tr>
    </w:tbl>
    <w:p w:rsidR="009315E2" w:rsidRDefault="009315E2" w:rsidP="009315E2">
      <w:pPr>
        <w:spacing w:line="20" w:lineRule="exact"/>
        <w:rPr>
          <w:rFonts w:ascii="仿宋" w:eastAsia="仿宋" w:hAnsi="仿宋" w:cs="仿宋" w:hint="eastAsia"/>
          <w:sz w:val="28"/>
          <w:szCs w:val="28"/>
        </w:rPr>
      </w:pPr>
    </w:p>
    <w:p w:rsidR="009315E2" w:rsidRDefault="009315E2" w:rsidP="009315E2">
      <w:pPr>
        <w:ind w:rightChars="-62" w:right="-130"/>
        <w:rPr>
          <w:rFonts w:ascii="方正楷体_GBK" w:eastAsia="方正楷体_GBK" w:hAnsi="黑体" w:hint="eastAsia"/>
          <w:b/>
          <w:sz w:val="24"/>
        </w:rPr>
      </w:pPr>
      <w:r>
        <w:rPr>
          <w:rFonts w:ascii="方正楷体_GBK" w:eastAsia="方正楷体_GBK" w:hAnsi="黑体" w:hint="eastAsia"/>
          <w:b/>
          <w:sz w:val="24"/>
        </w:rPr>
        <w:t>说明：</w:t>
      </w:r>
      <w:r>
        <w:rPr>
          <w:rFonts w:ascii="方正楷体_GBK" w:eastAsia="方正楷体_GBK" w:hAnsi="黑体" w:hint="eastAsia"/>
          <w:b/>
          <w:kern w:val="0"/>
          <w:sz w:val="24"/>
        </w:rPr>
        <w:t>考生进入考点时，主动上交给入口防疫查验人员。</w:t>
      </w:r>
    </w:p>
    <w:p w:rsidR="009315E2" w:rsidRDefault="009315E2" w:rsidP="009315E2">
      <w:pPr>
        <w:spacing w:line="20" w:lineRule="exact"/>
        <w:rPr>
          <w:rFonts w:ascii="仿宋" w:eastAsia="仿宋" w:hAnsi="仿宋" w:cs="仿宋" w:hint="eastAsia"/>
          <w:sz w:val="28"/>
          <w:szCs w:val="28"/>
        </w:rPr>
      </w:pPr>
    </w:p>
    <w:p w:rsidR="00D66E36" w:rsidRPr="009315E2" w:rsidRDefault="00D66E36"/>
    <w:sectPr w:rsidR="00D66E36" w:rsidRPr="00931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0A6" w:rsidRDefault="009A20A6" w:rsidP="009315E2">
      <w:r>
        <w:separator/>
      </w:r>
    </w:p>
  </w:endnote>
  <w:endnote w:type="continuationSeparator" w:id="0">
    <w:p w:rsidR="009A20A6" w:rsidRDefault="009A20A6" w:rsidP="0093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0A6" w:rsidRDefault="009A20A6" w:rsidP="009315E2">
      <w:r>
        <w:separator/>
      </w:r>
    </w:p>
  </w:footnote>
  <w:footnote w:type="continuationSeparator" w:id="0">
    <w:p w:rsidR="009A20A6" w:rsidRDefault="009A20A6" w:rsidP="00931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5C"/>
    <w:rsid w:val="004F605C"/>
    <w:rsid w:val="009315E2"/>
    <w:rsid w:val="009A20A6"/>
    <w:rsid w:val="00D6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9315E2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5E2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9315E2"/>
    <w:rPr>
      <w:rFonts w:ascii="宋体" w:eastAsia="宋体" w:hAnsi="宋体" w:cs="宋体"/>
      <w:b/>
      <w:kern w:val="0"/>
      <w:sz w:val="27"/>
      <w:szCs w:val="27"/>
    </w:rPr>
  </w:style>
  <w:style w:type="paragraph" w:styleId="a5">
    <w:name w:val="Normal (Web)"/>
    <w:basedOn w:val="a"/>
    <w:semiHidden/>
    <w:unhideWhenUsed/>
    <w:qFormat/>
    <w:rsid w:val="009315E2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2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9315E2"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1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15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15E2"/>
    <w:rPr>
      <w:sz w:val="18"/>
      <w:szCs w:val="18"/>
    </w:rPr>
  </w:style>
  <w:style w:type="character" w:customStyle="1" w:styleId="3Char">
    <w:name w:val="标题 3 Char"/>
    <w:basedOn w:val="a0"/>
    <w:link w:val="3"/>
    <w:semiHidden/>
    <w:rsid w:val="009315E2"/>
    <w:rPr>
      <w:rFonts w:ascii="宋体" w:eastAsia="宋体" w:hAnsi="宋体" w:cs="宋体"/>
      <w:b/>
      <w:kern w:val="0"/>
      <w:sz w:val="27"/>
      <w:szCs w:val="27"/>
    </w:rPr>
  </w:style>
  <w:style w:type="paragraph" w:styleId="a5">
    <w:name w:val="Normal (Web)"/>
    <w:basedOn w:val="a"/>
    <w:semiHidden/>
    <w:unhideWhenUsed/>
    <w:qFormat/>
    <w:rsid w:val="009315E2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1008</Characters>
  <Application>Microsoft Office Word</Application>
  <DocSecurity>0</DocSecurity>
  <Lines>8</Lines>
  <Paragraphs>2</Paragraphs>
  <ScaleCrop>false</ScaleCrop>
  <Company>WRGHO.COM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2022-07-26T09:15:00Z</dcterms:created>
  <dcterms:modified xsi:type="dcterms:W3CDTF">2022-07-26T09:18:00Z</dcterms:modified>
</cp:coreProperties>
</file>