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720" w:firstLineChars="200"/>
        <w:jc w:val="left"/>
        <w:textAlignment w:val="auto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20" w:firstLineChars="200"/>
        <w:jc w:val="left"/>
        <w:textAlignment w:val="auto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drawing>
          <wp:inline distT="0" distB="0" distL="114300" distR="114300">
            <wp:extent cx="5646420" cy="7180580"/>
            <wp:effectExtent l="0" t="0" r="11430" b="1270"/>
            <wp:docPr id="8" name="图片 8" descr="初中岗位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初中岗位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718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20" w:firstLineChars="200"/>
        <w:jc w:val="left"/>
        <w:textAlignment w:val="auto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20" w:firstLineChars="200"/>
        <w:jc w:val="left"/>
        <w:textAlignment w:val="auto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20" w:firstLineChars="200"/>
        <w:jc w:val="left"/>
        <w:textAlignment w:val="auto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20" w:firstLineChars="200"/>
        <w:jc w:val="left"/>
        <w:textAlignment w:val="auto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drawing>
          <wp:inline distT="0" distB="0" distL="114300" distR="114300">
            <wp:extent cx="5781675" cy="7353300"/>
            <wp:effectExtent l="0" t="0" r="9525" b="0"/>
            <wp:docPr id="9" name="图片 9" descr="小学语文岗位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小学语文岗位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20" w:firstLineChars="200"/>
        <w:jc w:val="left"/>
        <w:textAlignment w:val="auto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20" w:firstLineChars="200"/>
        <w:jc w:val="left"/>
        <w:textAlignment w:val="auto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20" w:firstLineChars="200"/>
        <w:jc w:val="left"/>
        <w:textAlignment w:val="auto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20" w:firstLineChars="200"/>
        <w:jc w:val="left"/>
        <w:textAlignment w:val="auto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20" w:firstLineChars="200"/>
        <w:jc w:val="left"/>
        <w:textAlignment w:val="auto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drawing>
          <wp:inline distT="0" distB="0" distL="114300" distR="114300">
            <wp:extent cx="5767070" cy="7781290"/>
            <wp:effectExtent l="0" t="0" r="5080" b="10160"/>
            <wp:docPr id="10" name="图片 10" descr="小学数学岗位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小学数学岗位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7070" cy="778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20" w:firstLineChars="200"/>
        <w:jc w:val="left"/>
        <w:textAlignment w:val="auto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720" w:firstLineChars="200"/>
        <w:jc w:val="left"/>
        <w:textAlignment w:val="auto"/>
        <w:rPr>
          <w:rFonts w:hint="default" w:ascii="仿宋_GB2312" w:hAnsi="仿宋_GB2312" w:eastAsia="仿宋_GB2312" w:cs="仿宋_GB231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20" w:firstLineChars="200"/>
        <w:jc w:val="left"/>
        <w:textAlignment w:val="auto"/>
        <w:rPr>
          <w:rFonts w:hint="default" w:ascii="仿宋_GB2312" w:hAnsi="仿宋_GB2312" w:eastAsia="仿宋_GB2312" w:cs="仿宋_GB2312"/>
          <w:sz w:val="36"/>
          <w:szCs w:val="36"/>
          <w:lang w:val="en-US" w:eastAsia="zh-CN"/>
        </w:rPr>
      </w:pPr>
      <w:r>
        <w:rPr>
          <w:rFonts w:hint="default" w:ascii="仿宋_GB2312" w:hAnsi="仿宋_GB2312" w:eastAsia="仿宋_GB2312" w:cs="仿宋_GB2312"/>
          <w:sz w:val="36"/>
          <w:szCs w:val="36"/>
          <w:lang w:val="en-US" w:eastAsia="zh-CN"/>
        </w:rPr>
        <w:drawing>
          <wp:inline distT="0" distB="0" distL="114300" distR="114300">
            <wp:extent cx="5661660" cy="7781290"/>
            <wp:effectExtent l="0" t="0" r="15240" b="10160"/>
            <wp:docPr id="11" name="图片 11" descr="小学其他岗位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小学其他岗位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778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17" w:right="1134" w:bottom="1417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F926B2"/>
    <w:rsid w:val="10D56BBA"/>
    <w:rsid w:val="225C0229"/>
    <w:rsid w:val="2BE35A83"/>
    <w:rsid w:val="4BAE45CF"/>
    <w:rsid w:val="5FF3A67C"/>
    <w:rsid w:val="74F76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Office_11.8.2.10489_F1E327BC-269C-435d-A152-05C5408002CA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2022-07-26T08:20:00Z</dcterms:created>
  <dc:creator>Administrator</dc:creator>
  <cp:lastModifiedBy>gxxc</cp:lastModifiedBy>
  <cp:lastPrinted>2022-07-26T08:59:00Z</cp:lastPrinted>
  <dcterms:modified xsi:type="dcterms:W3CDTF">2022-07-26T11:46:53Z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2052-11.8.2.10489</vt:lpwstr>
  </property>
  <property fmtid="{D5CDD505-2E9C-101B-9397-08002B2CF9AE}" pid="3" name="ICV">
    <vt:lpwstr>5E7160685B114262B3CE4FAB731B5001</vt:lpwstr>
  </property>
</Properties>
</file>