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黑体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健康管理信息采集表</w:t>
      </w:r>
    </w:p>
    <w:p>
      <w:pPr>
        <w:pStyle w:val="2"/>
        <w:wordWrap w:val="0"/>
        <w:jc w:val="center"/>
        <w:rPr>
          <w:rFonts w:eastAsia="黑体"/>
          <w:sz w:val="16"/>
          <w:szCs w:val="16"/>
        </w:rPr>
      </w:pPr>
      <w:r>
        <w:rPr>
          <w:rFonts w:hint="eastAsia" w:eastAsia="黑体"/>
          <w:sz w:val="16"/>
          <w:szCs w:val="16"/>
        </w:rPr>
        <w:t xml:space="preserve">                                                                           </w:t>
      </w:r>
      <w:r>
        <w:rPr>
          <w:rFonts w:eastAsia="黑体"/>
          <w:sz w:val="16"/>
          <w:szCs w:val="16"/>
        </w:rPr>
        <w:t xml:space="preserve">日期：   </w:t>
      </w:r>
      <w:r>
        <w:rPr>
          <w:rFonts w:hint="eastAsia" w:eastAsia="黑体"/>
          <w:sz w:val="16"/>
          <w:szCs w:val="16"/>
        </w:rPr>
        <w:t xml:space="preserve">     </w:t>
      </w:r>
      <w:r>
        <w:rPr>
          <w:rFonts w:eastAsia="黑体"/>
          <w:sz w:val="16"/>
          <w:szCs w:val="16"/>
        </w:rPr>
        <w:t xml:space="preserve">  年 </w:t>
      </w:r>
      <w:r>
        <w:rPr>
          <w:rFonts w:hint="eastAsia" w:eastAsia="黑体"/>
          <w:sz w:val="16"/>
          <w:szCs w:val="16"/>
        </w:rPr>
        <w:t xml:space="preserve">   </w:t>
      </w:r>
      <w:r>
        <w:rPr>
          <w:rFonts w:eastAsia="黑体"/>
          <w:sz w:val="16"/>
          <w:szCs w:val="16"/>
        </w:rPr>
        <w:t xml:space="preserve"> 月 </w:t>
      </w:r>
      <w:r>
        <w:rPr>
          <w:rFonts w:hint="eastAsia" w:eastAsia="黑体"/>
          <w:sz w:val="16"/>
          <w:szCs w:val="16"/>
        </w:rPr>
        <w:t xml:space="preserve">   </w:t>
      </w:r>
      <w:r>
        <w:rPr>
          <w:rFonts w:eastAsia="黑体"/>
          <w:sz w:val="16"/>
          <w:szCs w:val="16"/>
        </w:rPr>
        <w:t xml:space="preserve"> 日</w:t>
      </w:r>
    </w:p>
    <w:tbl>
      <w:tblPr>
        <w:tblStyle w:val="4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4"/>
        <w:gridCol w:w="126"/>
        <w:gridCol w:w="471"/>
        <w:gridCol w:w="367"/>
        <w:gridCol w:w="640"/>
        <w:gridCol w:w="441"/>
        <w:gridCol w:w="893"/>
        <w:gridCol w:w="893"/>
        <w:gridCol w:w="360"/>
        <w:gridCol w:w="699"/>
        <w:gridCol w:w="684"/>
        <w:gridCol w:w="838"/>
        <w:gridCol w:w="1059"/>
        <w:gridCol w:w="32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89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  <w:b/>
                <w:bCs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0" w:firstLineChars="200"/>
              <w:textAlignment w:val="auto"/>
              <w:rPr>
                <w:rFonts w:hint="eastAsia" w:ascii="Times New Roman" w:hAnsi="Times New Roman"/>
                <w:b/>
                <w:bCs/>
                <w:w w:val="90"/>
              </w:rPr>
            </w:pPr>
            <w:r>
              <w:rPr>
                <w:rFonts w:hint="eastAsia" w:ascii="Times New Roman" w:hAnsi="Times New Roman"/>
                <w:b/>
                <w:bCs/>
                <w:w w:val="90"/>
              </w:rPr>
              <w:t>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/>
                <w:b/>
                <w:bCs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/>
                <w:b/>
                <w:bCs/>
                <w:w w:val="90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/>
                <w:b/>
                <w:bCs/>
                <w:w w:val="90"/>
              </w:rPr>
            </w:pPr>
          </w:p>
        </w:tc>
        <w:tc>
          <w:tcPr>
            <w:tcW w:w="907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w w:val="90"/>
                <w:sz w:val="18"/>
                <w:szCs w:val="21"/>
              </w:rPr>
            </w:pPr>
            <w:r>
              <w:rPr>
                <w:rFonts w:ascii="Times New Roman" w:hAnsi="Times New Roma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8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  <w:w w:val="90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  <w:lang w:val="en-US" w:eastAsia="zh-CN"/>
              </w:rPr>
              <w:t>7天内国内中、高风险等疫情重点地区旅居地（县（市、区））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  <w:lang w:val="en-US" w:eastAsia="zh-CN"/>
              </w:rPr>
              <w:t>10天内境外旅居地（国家地区）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  <w:lang w:val="en-US" w:eastAsia="zh-CN"/>
              </w:rPr>
              <w:t>居住社区10天内发生疫情①是②否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仿宋_GB2312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④以上都不是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①是②否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仿宋_GB2312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③不属于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仿宋_GB2312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健康监测（</w:t>
            </w:r>
            <w:r>
              <w:rPr>
                <w:rFonts w:hint="eastAsia" w:ascii="Times New Roman" w:hAnsi="Times New Roman"/>
                <w:lang w:val="en-US" w:eastAsia="zh-CN"/>
              </w:rPr>
              <w:t>自考察</w:t>
            </w:r>
            <w:r>
              <w:rPr>
                <w:rFonts w:ascii="Times New Roman" w:hAnsi="Times New Roman"/>
              </w:rPr>
              <w:t xml:space="preserve">前 </w:t>
            </w: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ascii="Times New Roman" w:hAnsi="Times New Roman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天数</w:t>
            </w: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日期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③绿码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早体温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晚体温</w:t>
            </w:r>
          </w:p>
        </w:tc>
        <w:tc>
          <w:tcPr>
            <w:tcW w:w="3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如出现以上所列症状</w:t>
            </w:r>
            <w:r>
              <w:rPr>
                <w:rFonts w:hint="eastAsia" w:ascii="Times New Roman" w:hAnsi="Times New Roman"/>
              </w:rPr>
              <w:t>，</w:t>
            </w:r>
            <w:r>
              <w:rPr>
                <w:rFonts w:ascii="Times New Roman" w:hAnsi="Times New Roman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当天</w:t>
            </w:r>
          </w:p>
        </w:tc>
        <w:tc>
          <w:tcPr>
            <w:tcW w:w="8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05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8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健 康 诚 信 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35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4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35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4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申明</w:t>
            </w:r>
          </w:p>
        </w:tc>
        <w:tc>
          <w:tcPr>
            <w:tcW w:w="445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1.是否有考前7天内从发生本土疫情地区入青返青？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〇是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2.是否有中、高风险等疫情重点地区旅居史且离开上述地区已满7天？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〇是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3.旅居社区10天内是否发生疫情？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〇是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4.是否有境外旅居史且入境未满10天？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〇是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5.是否属于治愈出院满7天的确诊病例和无症状感染者？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〇是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6.考前7天内是否有发热、咳嗽等症状未痊愈且未排除传染病及身体不适？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〇是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7.是否属于确诊病例、疑似病例、无症状感染者和尚在隔离观察期的密切接触者、次密接？</w:t>
            </w:r>
          </w:p>
          <w:p>
            <w:pPr>
              <w:widowControl/>
              <w:ind w:firstLine="200" w:firstLineChars="100"/>
              <w:jc w:val="both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〇是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〇否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承诺</w:t>
            </w:r>
          </w:p>
        </w:tc>
        <w:tc>
          <w:tcPr>
            <w:tcW w:w="418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本人承诺了解考试防疫要求，自愿遵守考试期间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以上所填写的信息属实，参加现场考察时主动出示山东省电子健康通行码、行程码，并接受体温检测，还须持有48小时内有效新冠病毒核酸检测阴性证明（纸质版），如有虚报、瞒报或不配合相关检查工作引起的不良后果，本人将承担相应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年   月   日</w:t>
            </w:r>
          </w:p>
        </w:tc>
      </w:tr>
    </w:tbl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请考生在参加现场考察时携带此附件并交给工作人员。</w:t>
      </w:r>
    </w:p>
    <w:sectPr>
      <w:pgSz w:w="11906" w:h="16838"/>
      <w:pgMar w:top="567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YzE3ZGZlOWE1NzAxNWJmOTIwYTg4YTNkZDZiYjUifQ=="/>
  </w:docVars>
  <w:rsids>
    <w:rsidRoot w:val="7E1613F4"/>
    <w:rsid w:val="026F53DA"/>
    <w:rsid w:val="0C706D34"/>
    <w:rsid w:val="179C5C2A"/>
    <w:rsid w:val="1F71501A"/>
    <w:rsid w:val="21132727"/>
    <w:rsid w:val="2B9C29BB"/>
    <w:rsid w:val="2EDB10A9"/>
    <w:rsid w:val="76FE1CC4"/>
    <w:rsid w:val="7E03699B"/>
    <w:rsid w:val="7E1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unhideWhenUsed/>
    <w:qFormat/>
    <w:uiPriority w:val="1"/>
    <w:pPr>
      <w:spacing w:beforeLines="0" w:afterLines="0"/>
      <w:ind w:left="686"/>
    </w:pPr>
    <w:rPr>
      <w:rFonts w:hint="eastAsia" w:ascii="宋体" w:hAnsi="宋体" w:eastAsia="宋体"/>
      <w:sz w:val="32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697</Words>
  <Characters>710</Characters>
  <Lines>0</Lines>
  <Paragraphs>0</Paragraphs>
  <TotalTime>4</TotalTime>
  <ScaleCrop>false</ScaleCrop>
  <LinksUpToDate>false</LinksUpToDate>
  <CharactersWithSpaces>853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2021-09-26T07:08:00Z</dcterms:created>
  <dc:creator>Lenovo</dc:creator>
  <cp:lastModifiedBy>Lenovo</cp:lastModifiedBy>
  <cp:lastPrinted>2021-10-12T08:10:00Z</cp:lastPrinted>
  <dcterms:modified xsi:type="dcterms:W3CDTF">2022-07-24T11:02:38Z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04600CEB41154E98A5160890E45C5372</vt:lpwstr>
  </property>
</Properties>
</file>