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default" w:ascii="Times New Roman" w:hAnsi="Times New Roman" w:eastAsia="方正小标宋简体" w:cs="Times New Roman"/>
          <w:sz w:val="33"/>
          <w:szCs w:val="33"/>
          <w:lang w:bidi="ar"/>
        </w:rPr>
      </w:pPr>
      <w:r>
        <w:rPr>
          <w:rFonts w:hint="default" w:ascii="Times New Roman" w:hAnsi="Times New Roman" w:eastAsia="黑体" w:cs="Times New Roman"/>
          <w:sz w:val="33"/>
          <w:szCs w:val="33"/>
          <w:lang w:bidi="ar"/>
        </w:rPr>
        <w:t>附</w:t>
      </w:r>
      <w:r>
        <w:rPr>
          <w:rFonts w:hint="default" w:ascii="Times New Roman" w:hAnsi="Times New Roman" w:eastAsia="黑体" w:cs="Times New Roman"/>
          <w:sz w:val="33"/>
          <w:szCs w:val="33"/>
          <w:lang w:eastAsia="zh-CN" w:bidi="ar"/>
        </w:rPr>
        <w:t>件</w:t>
      </w:r>
      <w:r>
        <w:rPr>
          <w:rFonts w:hint="default" w:ascii="Times New Roman" w:hAnsi="Times New Roman" w:eastAsia="黑体" w:cs="Times New Roman"/>
          <w:sz w:val="33"/>
          <w:szCs w:val="33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年吉林省各级机关考试录用公务员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 w:bidi="ar"/>
        </w:rPr>
        <w:t>长春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考区面试考生健康管理信息承诺书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</w:p>
    <w:tbl>
      <w:tblPr>
        <w:tblStyle w:val="4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6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次密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小时内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黑体" w:hAnsi="黑体" w:eastAsia="黑体" w:cs="黑体"/>
          <w:sz w:val="21"/>
          <w:szCs w:val="21"/>
          <w:lang w:eastAsia="zh-CN" w:bidi="ar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注：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月2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月3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月1日至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月2日至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日的监测情况。</w:t>
      </w:r>
      <w:r>
        <w:rPr>
          <w:rFonts w:hint="eastAsia" w:ascii="黑体" w:hAnsi="黑体" w:eastAsia="黑体" w:cs="黑体"/>
          <w:sz w:val="21"/>
          <w:szCs w:val="21"/>
          <w:lang w:bidi="ar"/>
        </w:rPr>
        <w:t>面试当天</w:t>
      </w:r>
      <w:r>
        <w:rPr>
          <w:rFonts w:hint="eastAsia" w:ascii="黑体" w:hAnsi="黑体" w:eastAsia="黑体" w:cs="黑体"/>
          <w:sz w:val="21"/>
          <w:szCs w:val="21"/>
          <w:lang w:eastAsia="zh-CN" w:bidi="ar"/>
        </w:rPr>
        <w:t>须</w:t>
      </w:r>
      <w:r>
        <w:rPr>
          <w:rFonts w:hint="eastAsia" w:ascii="黑体" w:hAnsi="黑体" w:eastAsia="黑体" w:cs="黑体"/>
          <w:sz w:val="21"/>
          <w:szCs w:val="21"/>
          <w:lang w:bidi="ar"/>
        </w:rPr>
        <w:t>将本承诺书上交</w:t>
      </w:r>
      <w:r>
        <w:rPr>
          <w:rFonts w:hint="eastAsia" w:ascii="黑体" w:hAnsi="黑体" w:eastAsia="黑体" w:cs="黑体"/>
          <w:sz w:val="21"/>
          <w:szCs w:val="21"/>
          <w:lang w:eastAsia="zh-CN" w:bidi="ar"/>
        </w:rPr>
        <w:t>招考机关</w:t>
      </w:r>
      <w:r>
        <w:rPr>
          <w:rFonts w:hint="eastAsia" w:ascii="黑体" w:hAnsi="黑体" w:eastAsia="黑体" w:cs="黑体"/>
          <w:sz w:val="21"/>
          <w:szCs w:val="21"/>
          <w:lang w:bidi="ar"/>
        </w:rPr>
        <w:t>工作人员</w:t>
      </w:r>
      <w:r>
        <w:rPr>
          <w:rFonts w:hint="eastAsia" w:ascii="黑体" w:hAnsi="黑体" w:eastAsia="黑体" w:cs="黑体"/>
          <w:sz w:val="21"/>
          <w:szCs w:val="21"/>
          <w:lang w:eastAsia="zh-CN" w:bidi="ar"/>
        </w:rPr>
        <w:t>。</w:t>
      </w:r>
    </w:p>
    <w:p>
      <w:pPr>
        <w:spacing w:line="300" w:lineRule="exact"/>
        <w:ind w:firstLine="420" w:firstLineChars="200"/>
        <w:jc w:val="left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</w:t>
      </w:r>
      <w:bookmarkStart w:id="0" w:name="_GoBack"/>
      <w:bookmarkEnd w:id="0"/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3CC4727F"/>
    <w:rsid w:val="3CC4727F"/>
    <w:rsid w:val="4AB941D0"/>
    <w:rsid w:val="605A546A"/>
    <w:rsid w:val="68C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Administrator</cp:lastModifiedBy>
  <dcterms:modified xsi:type="dcterms:W3CDTF">2022-07-23T03:44:39Z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3AB38E13E32B428ABAFEECAFB795B3CB</vt:lpwstr>
  </property>
</Properties>
</file>