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w:t>
      </w:r>
      <w:bookmarkStart w:id="0" w:name="_GoBack"/>
      <w:bookmarkEnd w:id="0"/>
      <w:r>
        <w:rPr>
          <w:rFonts w:hint="default" w:ascii="Times New Roman" w:hAnsi="Times New Roman" w:eastAsia="黑体" w:cs="Times New Roman"/>
          <w:color w:val="000000"/>
          <w:sz w:val="32"/>
          <w:szCs w:val="32"/>
        </w:rPr>
        <w:t>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七、本人已知晓考点疫情防控有关要求，并按《关于广西壮族自治区</w:t>
      </w:r>
      <w:r>
        <w:rPr>
          <w:rFonts w:hint="default" w:ascii="Times New Roman" w:hAnsi="Times New Roman" w:eastAsia="仿宋_GB2312" w:cs="Times New Roman"/>
          <w:sz w:val="32"/>
          <w:szCs w:val="32"/>
          <w:u w:val="none"/>
          <w:lang w:val="en-US" w:eastAsia="zh-CN"/>
        </w:rPr>
        <w:t>2022年度考试录用公务员面试及后续工作安排的通告</w:t>
      </w:r>
      <w:r>
        <w:rPr>
          <w:rFonts w:hint="default" w:ascii="Times New Roman" w:hAnsi="Times New Roman" w:eastAsia="仿宋_GB2312" w:cs="Times New Roman"/>
          <w:sz w:val="32"/>
          <w:szCs w:val="32"/>
          <w:u w:val="none"/>
          <w:lang w:eastAsia="zh-CN"/>
        </w:rPr>
        <w:t>》要求，做好报备等疫情防控相关工作。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21251A4C"/>
    <w:rsid w:val="5FFBFD60"/>
    <w:rsid w:val="7F6C0ED1"/>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2</TotalTime>
  <ScaleCrop>false</ScaleCrop>
  <LinksUpToDate>false</LinksUpToDate>
  <CharactersWithSpaces>552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2018-03-13T16:05:00Z</dcterms:created>
  <dc:creator>admin</dc:creator>
  <cp:lastModifiedBy>组织部</cp:lastModifiedBy>
  <cp:lastPrinted>2022-07-22T14:30:00Z</cp:lastPrinted>
  <dcterms:modified xsi:type="dcterms:W3CDTF">2022-07-22T02:56:53Z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