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公务员考录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3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10"/>
        <w:gridCol w:w="1740"/>
        <w:gridCol w:w="1230"/>
        <w:gridCol w:w="1468"/>
        <w:gridCol w:w="142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4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参加工作时间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代码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准考证号码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号码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何年何月通过何种方式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进入事业单位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7960" w:type="dxa"/>
            <w:gridSpan w:val="6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现工作单位意见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主管部门意见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组织部门或人社部门意见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承诺书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 w:firstLineChars="200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本人承诺：所填写个人信息准确无误，与本人真实情况完全相符。由于信息不实或弄虚作假的，所产生的一切后果由本人承担。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注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根据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陕人社发〔2017〕11号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文件规定，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2017年2月20日后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新招聘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到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区县及以下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事业单位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工作人员最低服务年限为5年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2.工作单位、主管部门、组织人社部门必须明确填是否同意报的意见。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sectPr>
      <w:pgSz w:w="11906" w:h="16838"/>
      <w:pgMar w:top="1134" w:right="1417" w:bottom="90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0YWY0MTBlZjI2MmU3YjliYzMzOGRkYzI2OTAxOTMifQ=="/>
  </w:docVars>
  <w:rsids>
    <w:rsidRoot w:val="53E21A1E"/>
    <w:rsid w:val="06E42493"/>
    <w:rsid w:val="117F084F"/>
    <w:rsid w:val="126C4B43"/>
    <w:rsid w:val="17F34B92"/>
    <w:rsid w:val="19805778"/>
    <w:rsid w:val="22B32F5C"/>
    <w:rsid w:val="22FF330C"/>
    <w:rsid w:val="2369460B"/>
    <w:rsid w:val="24731A29"/>
    <w:rsid w:val="24817DDD"/>
    <w:rsid w:val="42734CE8"/>
    <w:rsid w:val="46BE67F4"/>
    <w:rsid w:val="489A14F6"/>
    <w:rsid w:val="53E21A1E"/>
    <w:rsid w:val="593302BF"/>
    <w:rsid w:val="65000388"/>
    <w:rsid w:val="7707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289</Words>
  <Characters>299</Characters>
  <Lines>0</Lines>
  <Paragraphs>0</Paragraphs>
  <TotalTime>13</TotalTime>
  <ScaleCrop>false</ScaleCrop>
  <LinksUpToDate>false</LinksUpToDate>
  <CharactersWithSpaces>524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2020-08-12T08:51:00Z</dcterms:created>
  <dc:creator>Administrator</dc:creator>
  <cp:lastModifiedBy>焦强</cp:lastModifiedBy>
  <cp:lastPrinted>2022-07-20T12:28:55Z</cp:lastPrinted>
  <dcterms:modified xsi:type="dcterms:W3CDTF">2022-07-20T12:30:37Z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D748226C6F084A258890D082C81C08E8</vt:lpwstr>
  </property>
</Properties>
</file>