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leftChars="0" w:right="0" w:firstLine="0" w:firstLineChars="0"/>
        <w:jc w:val="left"/>
        <w:rPr>
          <w:rFonts w:hint="default" w:ascii="宋体" w:hAnsi="宋体" w:eastAsia="宋体" w:cs="宋体"/>
          <w:b/>
          <w:bCs/>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宋体" w:hAnsi="宋体" w:eastAsia="宋体" w:cs="宋体"/>
          <w:b/>
          <w:bCs/>
          <w:i w:val="0"/>
          <w:iCs w:val="0"/>
          <w:caps w:val="0"/>
          <w:color w:val="000000" w:themeColor="text1"/>
          <w:spacing w:val="0"/>
          <w:sz w:val="32"/>
          <w:szCs w:val="32"/>
          <w:shd w:val="clear" w:fill="FFFFFF"/>
          <w:lang w:eastAsia="zh-CN"/>
          <w14:textFill>
            <w14:solidFill>
              <w14:schemeClr w14:val="tx1"/>
            </w14:solidFill>
          </w14:textFill>
        </w:rPr>
        <w:t>附件</w:t>
      </w:r>
      <w:r>
        <w:rPr>
          <w:rFonts w:hint="eastAsia" w:ascii="宋体" w:hAnsi="宋体" w:eastAsia="宋体" w:cs="宋体"/>
          <w:b/>
          <w:bCs/>
          <w:i w:val="0"/>
          <w:iCs w:val="0"/>
          <w:caps w:val="0"/>
          <w:color w:val="000000" w:themeColor="text1"/>
          <w:spacing w:val="0"/>
          <w:sz w:val="32"/>
          <w:szCs w:val="32"/>
          <w:shd w:val="clear" w:fill="FFFFFF"/>
          <w:lang w:val="en-US" w:eastAsia="zh-CN"/>
          <w14:textFill>
            <w14:solidFill>
              <w14:schemeClr w14:val="tx1"/>
            </w14:solidFill>
          </w14:textFill>
        </w:rPr>
        <w:t>3</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leftChars="0" w:right="0" w:firstLine="0" w:firstLineChars="0"/>
        <w:jc w:val="center"/>
        <w:rPr>
          <w:rFonts w:hint="eastAsia" w:ascii="方正公文小标宋" w:hAnsi="方正公文小标宋" w:eastAsia="方正公文小标宋" w:cs="方正公文小标宋"/>
          <w:b w:val="0"/>
          <w:bCs w:val="0"/>
          <w:i w:val="0"/>
          <w:iCs w:val="0"/>
          <w:caps w:val="0"/>
          <w:color w:val="000000" w:themeColor="text1"/>
          <w:spacing w:val="0"/>
          <w:sz w:val="36"/>
          <w:szCs w:val="36"/>
          <w14:textFill>
            <w14:solidFill>
              <w14:schemeClr w14:val="tx1"/>
            </w14:solidFill>
          </w14:textFill>
        </w:rPr>
      </w:pPr>
      <w:r>
        <w:rPr>
          <w:rFonts w:hint="eastAsia" w:ascii="方正公文小标宋" w:hAnsi="方正公文小标宋" w:eastAsia="方正公文小标宋" w:cs="方正公文小标宋"/>
          <w:b w:val="0"/>
          <w:bCs w:val="0"/>
          <w:i w:val="0"/>
          <w:iCs w:val="0"/>
          <w:caps w:val="0"/>
          <w:color w:val="000000" w:themeColor="text1"/>
          <w:spacing w:val="0"/>
          <w:sz w:val="36"/>
          <w:szCs w:val="36"/>
          <w:shd w:val="clear" w:fill="FFFFFF"/>
          <w14:textFill>
            <w14:solidFill>
              <w14:schemeClr w14:val="tx1"/>
            </w14:solidFill>
          </w14:textFill>
        </w:rPr>
        <w:t>疫情防控要求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考生参加考试须符合以下疫情防控健康监测要求：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（一）考前准备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以下情形所要求提供的核酸检测阴性证明，均需以纸质</w:t>
      </w:r>
      <w:r>
        <w:rPr>
          <w:rFonts w:hint="eastAsia" w:ascii="宋体" w:hAnsi="宋体" w:eastAsia="宋体" w:cs="宋体"/>
          <w:i w:val="0"/>
          <w:iCs w:val="0"/>
          <w:caps w:val="0"/>
          <w:color w:val="000000" w:themeColor="text1"/>
          <w:spacing w:val="0"/>
          <w:sz w:val="30"/>
          <w:szCs w:val="30"/>
          <w:shd w:val="clear" w:fill="FFFFFF"/>
          <w:lang w:eastAsia="zh-CN"/>
          <w14:textFill>
            <w14:solidFill>
              <w14:schemeClr w14:val="tx1"/>
            </w14:solidFill>
          </w14:textFill>
        </w:rPr>
        <w:t>或电子</w:t>
      </w: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形式提供：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1.考生须提前了解并确保自己符合海南省防疫规定要求，自觉做好自身健康管理。合理安排出行时间，密切关注疫情动态，非必要不前往中高风险地区和报告确诊病例的地区。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2.健康码为红码、黄码、灰码的考生应按疫情防控要求提前转绿码。健康码不为绿码的考生，不得入场参加面试。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lang w:val="en-US" w:eastAsia="zh-CN"/>
          <w14:textFill>
            <w14:solidFill>
              <w14:schemeClr w14:val="tx1"/>
            </w14:solidFill>
          </w14:textFill>
        </w:rPr>
        <w:t>3.</w:t>
      </w: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所有考生进入面试点时，需出示健康码、行程卡及</w:t>
      </w:r>
      <w:r>
        <w:rPr>
          <w:rFonts w:hint="eastAsia" w:ascii="宋体" w:hAnsi="宋体" w:eastAsia="宋体" w:cs="宋体"/>
          <w:i w:val="0"/>
          <w:iCs w:val="0"/>
          <w:caps w:val="0"/>
          <w:color w:val="000000" w:themeColor="text1"/>
          <w:spacing w:val="0"/>
          <w:sz w:val="30"/>
          <w:szCs w:val="30"/>
          <w:shd w:val="clear" w:fill="FFFFFF"/>
          <w:lang w:val="en-US" w:eastAsia="zh-CN"/>
          <w14:textFill>
            <w14:solidFill>
              <w14:schemeClr w14:val="tx1"/>
            </w14:solidFill>
          </w14:textFill>
        </w:rPr>
        <w:t>48</w:t>
      </w: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小时内核酸检测阴性证明，佩戴医用外科或以上级别口罩（自备）且接受体温测量。健康码和行程卡为绿色、体温低于37.3℃及低风险地区考生考前</w:t>
      </w:r>
      <w:r>
        <w:rPr>
          <w:rFonts w:hint="eastAsia" w:ascii="宋体" w:hAnsi="宋体" w:eastAsia="宋体" w:cs="宋体"/>
          <w:i w:val="0"/>
          <w:iCs w:val="0"/>
          <w:caps w:val="0"/>
          <w:color w:val="000000" w:themeColor="text1"/>
          <w:spacing w:val="0"/>
          <w:sz w:val="30"/>
          <w:szCs w:val="30"/>
          <w:shd w:val="clear" w:fill="FFFFFF"/>
          <w:lang w:val="en-US" w:eastAsia="zh-CN"/>
          <w14:textFill>
            <w14:solidFill>
              <w14:schemeClr w14:val="tx1"/>
            </w14:solidFill>
          </w14:textFill>
        </w:rPr>
        <w:t>48</w:t>
      </w: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 xml:space="preserve">小时内至少1次核酸检测阴性报告证明方可入场参加面试。第一次测量体温不合格的，可适当休息后使用其他设备或其他方式再次测量，仍不合格的，经综合评估不符合条件者不得参加考试。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lang w:val="en-US" w:eastAsia="zh-CN"/>
          <w14:textFill>
            <w14:solidFill>
              <w14:schemeClr w14:val="tx1"/>
            </w14:solidFill>
          </w14:textFill>
        </w:rPr>
        <w:t>4.</w:t>
      </w: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考前7天内有涉疫区（涉疫区名单以海南省新冠肺炎疫情防控工作指挥部最新发布为准）旅居史的考生，严格按照我省疫情防控指挥部要求实施管控。持考前48小时内2次（间隔≥24小时，以采样时间为准）核酸检测阴性证明方可入场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7天内有风险所在地市旅居史和陆地边境口岸城市旅居史的考生，持48小时内2次（间隔≥24小时，以采样时间为准）核酸检测阴性证明办理登机（车、船）手续，在入琼口岸进行“落地检”。入琼后应按照考区属地市县疫情防控要求做好核酸检测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lang w:val="en-US" w:eastAsia="zh-CN"/>
          <w14:textFill>
            <w14:solidFill>
              <w14:schemeClr w14:val="tx1"/>
            </w14:solidFill>
          </w14:textFill>
        </w:rPr>
        <w:t>5.</w:t>
      </w: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在面试过程中身体如有不适可举手报告监考员。面试期间发热（体温超过37.3℃）的，经综合评估不符合条件者中止面试或不得与其他健康考生同场面试，转至隔离考场继续面试。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lang w:eastAsia="zh-CN"/>
          <w14:textFill>
            <w14:solidFill>
              <w14:schemeClr w14:val="tx1"/>
            </w14:solidFill>
          </w14:textFill>
        </w:rPr>
        <w:t>（二）</w:t>
      </w: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有以下情况之一者不允许参加面试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lang w:val="en-US" w:eastAsia="zh-CN"/>
          <w14:textFill>
            <w14:solidFill>
              <w14:schemeClr w14:val="tx1"/>
            </w14:solidFill>
          </w14:textFill>
        </w:rPr>
        <w:t>1.</w:t>
      </w: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无身份证原件，不能提供健康码、通信大数据行程卡和不按要求提供考前新冠肺炎病毒核酸检测阴性报告证明的；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lang w:val="en-US" w:eastAsia="zh-CN"/>
          <w14:textFill>
            <w14:solidFill>
              <w14:schemeClr w14:val="tx1"/>
            </w14:solidFill>
          </w14:textFill>
        </w:rPr>
        <w:t>2.</w:t>
      </w: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已治愈出院的确诊病例或已解除集中隔离医学观察的无症状感染者，尚在随访或医学观察期内的；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lang w:val="en-US" w:eastAsia="zh-CN"/>
          <w14:textFill>
            <w14:solidFill>
              <w14:schemeClr w14:val="tx1"/>
            </w14:solidFill>
          </w14:textFill>
        </w:rPr>
        <w:t>3.</w:t>
      </w: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尚未解除医学观察的密切接触者和密切接触者的密切接触者；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lang w:val="en-US" w:eastAsia="zh-CN"/>
          <w14:textFill>
            <w14:solidFill>
              <w14:schemeClr w14:val="tx1"/>
            </w14:solidFill>
          </w14:textFill>
        </w:rPr>
        <w:t>4.</w:t>
      </w: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健康码为红码、黄码、灰码的考生；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lang w:val="en-US" w:eastAsia="zh-CN"/>
          <w14:textFill>
            <w14:solidFill>
              <w14:schemeClr w14:val="tx1"/>
            </w14:solidFill>
          </w14:textFill>
        </w:rPr>
        <w:t>5.</w:t>
      </w: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考前7天内有国内高中低风险地区旅居史者，按疫情防控指挥部要求仍处于管控期内或是居家健康监测期未满的；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lang w:val="en-US" w:eastAsia="zh-CN"/>
          <w14:textFill>
            <w14:solidFill>
              <w14:schemeClr w14:val="tx1"/>
            </w14:solidFill>
          </w14:textFill>
        </w:rPr>
        <w:t>6.</w:t>
      </w: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考前10天内有境外及香港特区、台湾地区旅居史的；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lang w:val="en-US" w:eastAsia="zh-CN"/>
          <w14:textFill>
            <w14:solidFill>
              <w14:schemeClr w14:val="tx1"/>
            </w14:solidFill>
          </w14:textFill>
        </w:rPr>
        <w:t>7.</w:t>
      </w: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进场时测量体温不正常（体温≥37.3℃），在临时观察场所适当休息后使用水银体温计再次测量体温仍然不正常的，有发热、咳嗽、肌肉酸痛、味觉嗅觉减退或丧失等可疑症状，经专家研判不可以参加考试的；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lang w:val="en-US" w:eastAsia="zh-CN"/>
          <w14:textFill>
            <w14:solidFill>
              <w14:schemeClr w14:val="tx1"/>
            </w14:solidFill>
          </w14:textFill>
        </w:rPr>
        <w:t>8.</w:t>
      </w: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其他特殊情形经由专业医务人员评估判断为不可以参加考试的。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lang w:eastAsia="zh-CN"/>
          <w14:textFill>
            <w14:solidFill>
              <w14:schemeClr w14:val="tx1"/>
            </w14:solidFill>
          </w14:textFill>
        </w:rPr>
        <w:t>（三）</w:t>
      </w: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凡隐瞒病情或者不如实报告发热史、旅行史（旅居史）和接触史等信息，以及拒不配合考场疫情防控工作者，将被取消考试资格，并按照</w:t>
      </w:r>
      <w:r>
        <w:rPr>
          <w:rFonts w:hint="eastAsia" w:ascii="宋体" w:hAnsi="宋体" w:eastAsia="宋体" w:cs="宋体"/>
          <w:i w:val="0"/>
          <w:iCs w:val="0"/>
          <w:caps w:val="0"/>
          <w:color w:val="000000" w:themeColor="text1"/>
          <w:spacing w:val="0"/>
          <w:sz w:val="30"/>
          <w:szCs w:val="30"/>
          <w:shd w:val="clear" w:fill="FFFFFF"/>
          <w:lang w:eastAsia="zh-CN"/>
          <w14:textFill>
            <w14:solidFill>
              <w14:schemeClr w14:val="tx1"/>
            </w14:solidFill>
          </w14:textFill>
        </w:rPr>
        <w:t>相关规定</w:t>
      </w: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予以处理。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right="0" w:firstLine="602"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b/>
          <w:bCs/>
          <w:i w:val="0"/>
          <w:iCs w:val="0"/>
          <w:caps w:val="0"/>
          <w:color w:val="000000" w:themeColor="text1"/>
          <w:spacing w:val="0"/>
          <w:sz w:val="30"/>
          <w:szCs w:val="30"/>
          <w:shd w:val="clear" w:fill="FFFFFF"/>
          <w:lang w:eastAsia="zh-CN"/>
          <w14:textFill>
            <w14:solidFill>
              <w14:schemeClr w14:val="tx1"/>
            </w14:solidFill>
          </w14:textFill>
        </w:rPr>
        <w:t>（四）</w:t>
      </w:r>
      <w:r>
        <w:rPr>
          <w:rFonts w:hint="eastAsia" w:ascii="宋体" w:hAnsi="宋体" w:eastAsia="宋体" w:cs="宋体"/>
          <w:b/>
          <w:bCs/>
          <w:i w:val="0"/>
          <w:iCs w:val="0"/>
          <w:caps w:val="0"/>
          <w:color w:val="000000" w:themeColor="text1"/>
          <w:spacing w:val="0"/>
          <w:sz w:val="30"/>
          <w:szCs w:val="30"/>
          <w:shd w:val="clear" w:fill="FFFFFF"/>
          <w14:textFill>
            <w14:solidFill>
              <w14:schemeClr w14:val="tx1"/>
            </w14:solidFill>
          </w14:textFill>
        </w:rPr>
        <w:t>考试疫情防控措施将</w:t>
      </w:r>
      <w:bookmarkStart w:id="0" w:name="_GoBack"/>
      <w:bookmarkEnd w:id="0"/>
      <w:r>
        <w:rPr>
          <w:rFonts w:hint="eastAsia" w:ascii="宋体" w:hAnsi="宋体" w:eastAsia="宋体" w:cs="宋体"/>
          <w:b/>
          <w:bCs/>
          <w:i w:val="0"/>
          <w:iCs w:val="0"/>
          <w:caps w:val="0"/>
          <w:color w:val="000000" w:themeColor="text1"/>
          <w:spacing w:val="0"/>
          <w:sz w:val="30"/>
          <w:szCs w:val="30"/>
          <w:shd w:val="clear" w:fill="FFFFFF"/>
          <w14:textFill>
            <w14:solidFill>
              <w14:schemeClr w14:val="tx1"/>
            </w14:solidFill>
          </w14:textFill>
        </w:rPr>
        <w:t>根据疫情防控形势变化适时调整，请考生密切关注</w:t>
      </w:r>
      <w:r>
        <w:rPr>
          <w:rFonts w:hint="eastAsia" w:ascii="宋体" w:hAnsi="宋体" w:eastAsia="宋体" w:cs="宋体"/>
          <w:b/>
          <w:bCs/>
          <w:i w:val="0"/>
          <w:iCs w:val="0"/>
          <w:caps w:val="0"/>
          <w:color w:val="000000" w:themeColor="text1"/>
          <w:spacing w:val="0"/>
          <w:sz w:val="30"/>
          <w:szCs w:val="30"/>
          <w:highlight w:val="none"/>
          <w:shd w:val="clear" w:fill="FFFFFF"/>
          <w:lang w:eastAsia="zh-CN"/>
          <w14:textFill>
            <w14:solidFill>
              <w14:schemeClr w14:val="tx1"/>
            </w14:solidFill>
          </w14:textFill>
        </w:rPr>
        <w:t>海口市公安局门户官网</w:t>
      </w:r>
      <w:r>
        <w:rPr>
          <w:rFonts w:hint="eastAsia" w:ascii="宋体" w:hAnsi="宋体" w:eastAsia="宋体" w:cs="宋体"/>
          <w:b/>
          <w:bCs/>
          <w:i w:val="0"/>
          <w:iCs w:val="0"/>
          <w:caps w:val="0"/>
          <w:color w:val="000000" w:themeColor="text1"/>
          <w:spacing w:val="0"/>
          <w:sz w:val="30"/>
          <w:szCs w:val="30"/>
          <w:shd w:val="clear" w:fill="FFFFFF"/>
          <w14:textFill>
            <w14:solidFill>
              <w14:schemeClr w14:val="tx1"/>
            </w14:solidFill>
          </w14:textFill>
        </w:rPr>
        <w:t>发布的公告。具体防疫工作将根据海南省新型冠状病毒肺炎疫情防控工作指挥部最新防疫工作要求进行调整。</w:t>
      </w:r>
    </w:p>
    <w:p>
      <w:pPr>
        <w:rPr>
          <w:rFonts w:hint="eastAsia" w:ascii="宋体" w:hAnsi="宋体" w:eastAsia="宋体" w:cs="宋体"/>
          <w:color w:val="000000" w:themeColor="text1"/>
          <w14:textFill>
            <w14:solidFill>
              <w14:schemeClr w14:val="tx1"/>
            </w14:solidFill>
          </w14:textFill>
        </w:rPr>
      </w:pP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公文小标宋">
    <w:altName w:val="宋体"/>
    <w:panose1 w:val="02000500000000000000"/>
    <w:charset w:val="86"/>
    <w:family w:val="auto"/>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zMDlhMjBlODA4OTgzODQwNmE0ZWU5OTY5NDY1ZDMifQ=="/>
  </w:docVars>
  <w:rsids>
    <w:rsidRoot w:val="74203A36"/>
    <w:rsid w:val="07873A5C"/>
    <w:rsid w:val="088D7B68"/>
    <w:rsid w:val="0A466333"/>
    <w:rsid w:val="0B91045B"/>
    <w:rsid w:val="12CE5AFC"/>
    <w:rsid w:val="139B0695"/>
    <w:rsid w:val="164976AB"/>
    <w:rsid w:val="182C4B8E"/>
    <w:rsid w:val="18310C6D"/>
    <w:rsid w:val="19AC50BC"/>
    <w:rsid w:val="19DD0836"/>
    <w:rsid w:val="1A9A2283"/>
    <w:rsid w:val="1B8847D2"/>
    <w:rsid w:val="1D3C1C2B"/>
    <w:rsid w:val="23A56F64"/>
    <w:rsid w:val="258C59A3"/>
    <w:rsid w:val="26C43C67"/>
    <w:rsid w:val="34D57ED9"/>
    <w:rsid w:val="34F559EF"/>
    <w:rsid w:val="38772054"/>
    <w:rsid w:val="42254279"/>
    <w:rsid w:val="426163FB"/>
    <w:rsid w:val="45044742"/>
    <w:rsid w:val="4FC1290B"/>
    <w:rsid w:val="53A64A75"/>
    <w:rsid w:val="56F76347"/>
    <w:rsid w:val="5FE315A4"/>
    <w:rsid w:val="62A82630"/>
    <w:rsid w:val="636B2EEA"/>
    <w:rsid w:val="65AA44CE"/>
    <w:rsid w:val="6ACE4215"/>
    <w:rsid w:val="6BCB7ABB"/>
    <w:rsid w:val="6DB05E3F"/>
    <w:rsid w:val="72127391"/>
    <w:rsid w:val="724D04CA"/>
    <w:rsid w:val="74203A36"/>
    <w:rsid w:val="75B4272A"/>
    <w:rsid w:val="77BF424C"/>
    <w:rsid w:val="7AFE6E70"/>
    <w:rsid w:val="7E916C44"/>
    <w:rsid w:val="7FC06D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1190</Words>
  <Characters>1219</Characters>
  <Lines>0</Lines>
  <Paragraphs>0</Paragraphs>
  <TotalTime>28</TotalTime>
  <ScaleCrop>false</ScaleCrop>
  <LinksUpToDate>false</LinksUpToDate>
  <CharactersWithSpaces>1222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2022-03-10T07:55:00Z</dcterms:created>
  <dc:creator>冰冰</dc:creator>
  <cp:lastModifiedBy>Joker”</cp:lastModifiedBy>
  <dcterms:modified xsi:type="dcterms:W3CDTF">2022-07-21T03:44:52Z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71FD1399E03044ACB846AEF1E5F7F201</vt:lpwstr>
  </property>
</Properties>
</file>