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pacing w:val="8"/>
          <w:sz w:val="32"/>
          <w:szCs w:val="32"/>
          <w:shd w:val="clear" w:color="auto" w:fill="FFFFFF"/>
        </w:rPr>
        <w:t>渝水区2022年公开招聘城市社区专职网格员岗位信息表</w:t>
      </w:r>
    </w:p>
    <w:bookmarkEnd w:id="0"/>
    <w:tbl>
      <w:tblPr>
        <w:tblStyle w:val="5"/>
        <w:tblpPr w:leftFromText="180" w:rightFromText="180" w:vertAnchor="text" w:horzAnchor="page" w:tblpX="1737" w:tblpY="3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10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3481" w:type="dxa"/>
          </w:tcPr>
          <w:p>
            <w:pPr>
              <w:spacing w:line="10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招考数（人）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10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城北街道办事处社区专职网格员</w:t>
            </w:r>
          </w:p>
        </w:tc>
        <w:tc>
          <w:tcPr>
            <w:tcW w:w="3481" w:type="dxa"/>
          </w:tcPr>
          <w:p>
            <w:pPr>
              <w:spacing w:line="10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10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城南街道办事处社区专职网格员</w:t>
            </w:r>
          </w:p>
        </w:tc>
        <w:tc>
          <w:tcPr>
            <w:tcW w:w="3481" w:type="dxa"/>
          </w:tcPr>
          <w:p>
            <w:pPr>
              <w:spacing w:line="10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10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新钢街道办事处社区专职网格员</w:t>
            </w:r>
          </w:p>
        </w:tc>
        <w:tc>
          <w:tcPr>
            <w:tcW w:w="3481" w:type="dxa"/>
          </w:tcPr>
          <w:p>
            <w:pPr>
              <w:spacing w:line="10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10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袁河街道办事处社区专职网格员</w:t>
            </w:r>
          </w:p>
        </w:tc>
        <w:tc>
          <w:tcPr>
            <w:tcW w:w="3481" w:type="dxa"/>
          </w:tcPr>
          <w:p>
            <w:pPr>
              <w:spacing w:line="10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10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通洲办事处社区专职网格员</w:t>
            </w:r>
          </w:p>
        </w:tc>
        <w:tc>
          <w:tcPr>
            <w:tcW w:w="3481" w:type="dxa"/>
          </w:tcPr>
          <w:p>
            <w:pPr>
              <w:spacing w:line="10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10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仙来办事处社区专职网格员</w:t>
            </w:r>
          </w:p>
        </w:tc>
        <w:tc>
          <w:tcPr>
            <w:tcW w:w="3481" w:type="dxa"/>
          </w:tcPr>
          <w:p>
            <w:pPr>
              <w:spacing w:line="10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10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合  计</w:t>
            </w:r>
          </w:p>
        </w:tc>
        <w:tc>
          <w:tcPr>
            <w:tcW w:w="3481" w:type="dxa"/>
          </w:tcPr>
          <w:p>
            <w:pPr>
              <w:spacing w:line="10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D2"/>
    <w:rsid w:val="00302E85"/>
    <w:rsid w:val="004E3A0E"/>
    <w:rsid w:val="0061214A"/>
    <w:rsid w:val="007A15FF"/>
    <w:rsid w:val="0096078D"/>
    <w:rsid w:val="00D83EFE"/>
    <w:rsid w:val="00EE0AD2"/>
    <w:rsid w:val="00F06F2F"/>
    <w:rsid w:val="595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135</Characters>
  <Lines>1</Lines>
  <Paragraphs>1</Paragraphs>
  <TotalTime>0</TotalTime>
  <ScaleCrop>false</ScaleCrop>
  <LinksUpToDate>false</LinksUpToDate>
  <CharactersWithSpaces>137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2022-07-20T11:07:00Z</dcterms:created>
  <dc:creator>王 迪</dc:creator>
  <cp:lastModifiedBy>尹</cp:lastModifiedBy>
  <dcterms:modified xsi:type="dcterms:W3CDTF">2022-07-21T03:06:00Z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C3CC606C374B4068828EB9778130CD7F</vt:lpwstr>
  </property>
</Properties>
</file>