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both"/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三河市卫生健康局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年公开</w:t>
      </w:r>
      <w:r>
        <w:rPr>
          <w:rFonts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招聘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大学生村医报名登记表</w:t>
      </w:r>
    </w:p>
    <w:bookmarkEnd w:id="0"/>
    <w:tbl>
      <w:tblPr>
        <w:tblStyle w:val="2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92"/>
        <w:gridCol w:w="310"/>
        <w:gridCol w:w="309"/>
        <w:gridCol w:w="268"/>
        <w:gridCol w:w="42"/>
        <w:gridCol w:w="309"/>
        <w:gridCol w:w="310"/>
        <w:gridCol w:w="175"/>
        <w:gridCol w:w="134"/>
        <w:gridCol w:w="310"/>
        <w:gridCol w:w="309"/>
        <w:gridCol w:w="127"/>
        <w:gridCol w:w="183"/>
        <w:gridCol w:w="309"/>
        <w:gridCol w:w="237"/>
        <w:gridCol w:w="73"/>
        <w:gridCol w:w="309"/>
        <w:gridCol w:w="102"/>
        <w:gridCol w:w="208"/>
        <w:gridCol w:w="309"/>
        <w:gridCol w:w="310"/>
        <w:gridCol w:w="95"/>
        <w:gridCol w:w="214"/>
        <w:gridCol w:w="310"/>
        <w:gridCol w:w="313"/>
        <w:gridCol w:w="199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59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59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7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nil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7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575" w:type="dxa"/>
            <w:gridSpan w:val="2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原始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宋体" w:hAnsi="宋体" w:cs="Times New Roman"/>
                <w:color w:val="000000"/>
                <w:sz w:val="15"/>
                <w:szCs w:val="15"/>
                <w:lang w:eastAsia="zh-CN"/>
              </w:rPr>
              <w:t>（全日制）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执业资格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执业范围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执业地点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92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报考岗位</w:t>
            </w:r>
          </w:p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65" w:type="dxa"/>
            <w:gridSpan w:val="25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>迎宾北路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 xml:space="preserve">村医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新集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>镇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 xml:space="preserve">村医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杨庄镇村医</w:t>
            </w:r>
          </w:p>
          <w:p>
            <w:pPr>
              <w:spacing w:line="360" w:lineRule="auto"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 xml:space="preserve">皇庄镇村医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 xml:space="preserve">燕郊镇村医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高楼镇村医</w:t>
            </w:r>
          </w:p>
          <w:p>
            <w:pPr>
              <w:spacing w:line="360" w:lineRule="auto"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 xml:space="preserve">齐心庄镇村医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段甲岭镇村医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）李旗庄镇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村医</w:t>
            </w:r>
          </w:p>
          <w:p>
            <w:pPr>
              <w:spacing w:line="360" w:lineRule="auto"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 xml:space="preserve">服从三河市卫生健康局在全市范围内统筹调配使用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 xml:space="preserve">□是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14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学习简历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565" w:type="dxa"/>
            <w:gridSpan w:val="2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770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565" w:type="dxa"/>
            <w:gridSpan w:val="2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9380" w:type="dxa"/>
            <w:gridSpan w:val="2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诚信承诺书</w:t>
            </w:r>
          </w:p>
          <w:p>
            <w:pPr>
              <w:ind w:firstLine="480" w:firstLineChars="20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本人签名：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327" w:right="1803" w:bottom="1327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3725B"/>
    <w:rsid w:val="0853725B"/>
    <w:rsid w:val="46D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2022-07-18T09:10:00Z</dcterms:created>
  <dc:creator>admin</dc:creator>
  <cp:lastModifiedBy>admin</cp:lastModifiedBy>
  <dcterms:modified xsi:type="dcterms:W3CDTF">2022-07-18T09:14:12Z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