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B10B" w14:textId="77777777" w:rsidR="00805777" w:rsidRDefault="00EB58D9" w:rsidP="00EB58D9">
      <w:pPr>
        <w:pStyle w:val="a3"/>
        <w:spacing w:before="0" w:after="0"/>
        <w:rPr>
          <w:rFonts w:ascii="方正小标宋简体" w:eastAsia="方正小标宋简体" w:hAnsiTheme="minorEastAsia" w:cstheme="minorEastAsia"/>
          <w:sz w:val="44"/>
          <w:szCs w:val="44"/>
        </w:rPr>
      </w:pPr>
      <w:r w:rsidRPr="00EB58D9">
        <w:rPr>
          <w:rFonts w:ascii="方正小标宋简体" w:eastAsia="方正小标宋简体" w:hAnsiTheme="minorEastAsia" w:cstheme="minorEastAsia" w:hint="eastAsia"/>
          <w:sz w:val="44"/>
          <w:szCs w:val="44"/>
        </w:rPr>
        <w:t>2022年度满洲里市</w:t>
      </w:r>
      <w:r w:rsidR="00805777">
        <w:rPr>
          <w:rFonts w:ascii="方正小标宋简体" w:eastAsia="方正小标宋简体" w:hAnsiTheme="minorEastAsia" w:cstheme="minorEastAsia" w:hint="eastAsia"/>
          <w:sz w:val="44"/>
          <w:szCs w:val="44"/>
        </w:rPr>
        <w:t>服务基层高校毕业生</w:t>
      </w:r>
    </w:p>
    <w:p w14:paraId="0ED7E23B" w14:textId="4BAF6294" w:rsidR="00EB58D9" w:rsidRPr="00EB58D9" w:rsidRDefault="00EB58D9" w:rsidP="00EB58D9">
      <w:pPr>
        <w:pStyle w:val="a3"/>
        <w:spacing w:before="0" w:after="0"/>
        <w:rPr>
          <w:rFonts w:ascii="方正小标宋简体" w:eastAsia="方正小标宋简体" w:hAnsiTheme="minorEastAsia" w:cstheme="minorEastAsia"/>
          <w:sz w:val="44"/>
          <w:szCs w:val="44"/>
        </w:rPr>
      </w:pPr>
      <w:r w:rsidRPr="00EB58D9">
        <w:rPr>
          <w:rFonts w:ascii="方正小标宋简体" w:eastAsia="方正小标宋简体" w:hAnsiTheme="minorEastAsia" w:cstheme="minorEastAsia" w:hint="eastAsia"/>
          <w:sz w:val="44"/>
          <w:szCs w:val="44"/>
        </w:rPr>
        <w:t>健康状况证明</w:t>
      </w:r>
    </w:p>
    <w:p w14:paraId="0B0E9793" w14:textId="46F3EE13" w:rsidR="00EB58D9" w:rsidRPr="00EB58D9" w:rsidRDefault="00EB58D9" w:rsidP="00EB58D9">
      <w:pPr>
        <w:jc w:val="center"/>
        <w:rPr>
          <w:rFonts w:ascii="仿宋_GB2312" w:eastAsia="仿宋_GB2312" w:hAnsi="楷体" w:cs="楷体"/>
          <w:sz w:val="32"/>
          <w:szCs w:val="32"/>
        </w:rPr>
      </w:pPr>
      <w:r w:rsidRPr="00EB58D9">
        <w:rPr>
          <w:rFonts w:ascii="仿宋_GB2312" w:eastAsia="仿宋_GB2312" w:hAnsi="楷体" w:cs="楷体" w:hint="eastAsia"/>
          <w:sz w:val="32"/>
          <w:szCs w:val="32"/>
        </w:rPr>
        <w:t>（“三支一扶”、社区民生</w:t>
      </w:r>
      <w:r>
        <w:rPr>
          <w:rFonts w:ascii="仿宋_GB2312" w:eastAsia="仿宋_GB2312" w:hAnsi="楷体" w:cs="楷体" w:hint="eastAsia"/>
          <w:sz w:val="32"/>
          <w:szCs w:val="32"/>
        </w:rPr>
        <w:t>志愿者</w:t>
      </w:r>
      <w:r w:rsidRPr="00EB58D9">
        <w:rPr>
          <w:rFonts w:ascii="仿宋_GB2312" w:eastAsia="仿宋_GB2312" w:hAnsi="楷体" w:cs="楷体" w:hint="eastAsia"/>
          <w:sz w:val="32"/>
          <w:szCs w:val="32"/>
        </w:rPr>
        <w:t>）</w:t>
      </w:r>
    </w:p>
    <w:p w14:paraId="49D9A756" w14:textId="77777777" w:rsidR="00EB58D9" w:rsidRPr="00EB58D9" w:rsidRDefault="00EB58D9" w:rsidP="00EB58D9">
      <w:pPr>
        <w:ind w:firstLineChars="200" w:firstLine="640"/>
        <w:rPr>
          <w:rFonts w:ascii="仿宋_GB2312" w:eastAsia="仿宋_GB2312" w:hAnsi="楷体" w:cs="楷体"/>
          <w:sz w:val="32"/>
          <w:szCs w:val="32"/>
        </w:rPr>
      </w:pPr>
    </w:p>
    <w:p w14:paraId="158E5A83" w14:textId="6FC51046" w:rsidR="00EB58D9" w:rsidRPr="00EB58D9" w:rsidRDefault="00EB58D9" w:rsidP="00EB58D9">
      <w:pPr>
        <w:jc w:val="left"/>
        <w:rPr>
          <w:rFonts w:ascii="仿宋_GB2312" w:eastAsia="仿宋_GB2312" w:hAnsi="仿宋" w:cs="仿宋"/>
          <w:sz w:val="28"/>
          <w:szCs w:val="28"/>
        </w:rPr>
      </w:pPr>
      <w:r w:rsidRPr="00EB58D9">
        <w:rPr>
          <w:rFonts w:ascii="仿宋_GB2312" w:eastAsia="仿宋_GB2312" w:hAnsi="仿宋" w:cs="仿宋" w:hint="eastAsia"/>
          <w:sz w:val="28"/>
          <w:szCs w:val="28"/>
        </w:rPr>
        <w:t>满洲里市人力资源和社会保障局：</w:t>
      </w:r>
    </w:p>
    <w:p w14:paraId="0B47B810" w14:textId="14A078D0" w:rsidR="00EB58D9" w:rsidRPr="00EB58D9" w:rsidRDefault="00EB58D9" w:rsidP="00EB58D9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EB58D9">
        <w:rPr>
          <w:rFonts w:ascii="仿宋_GB2312" w:eastAsia="仿宋_GB2312" w:hAnsi="仿宋" w:cs="仿宋" w:hint="eastAsia"/>
          <w:sz w:val="28"/>
          <w:szCs w:val="28"/>
        </w:rPr>
        <w:t>兹有“三支一扶”、社区民生拟录取人员</w:t>
      </w:r>
      <w:r w:rsidRPr="00EB58D9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</w:t>
      </w:r>
      <w:r w:rsidRPr="00EB58D9">
        <w:rPr>
          <w:rFonts w:ascii="仿宋_GB2312" w:eastAsia="仿宋_GB2312" w:hAnsi="仿宋" w:cs="仿宋" w:hint="eastAsia"/>
          <w:sz w:val="28"/>
          <w:szCs w:val="28"/>
        </w:rPr>
        <w:t>（姓名），身份证：</w:t>
      </w:r>
      <w:r w:rsidRPr="00EB58D9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      </w:t>
      </w:r>
      <w:r w:rsidRPr="00EB58D9">
        <w:rPr>
          <w:rFonts w:ascii="仿宋_GB2312" w:eastAsia="仿宋_GB2312" w:hAnsi="仿宋" w:cs="仿宋" w:hint="eastAsia"/>
          <w:sz w:val="28"/>
          <w:szCs w:val="28"/>
        </w:rPr>
        <w:t>,于2022年</w:t>
      </w:r>
      <w:r w:rsidRPr="00EB58D9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</w:t>
      </w:r>
      <w:r w:rsidRPr="00EB58D9">
        <w:rPr>
          <w:rFonts w:ascii="仿宋_GB2312" w:eastAsia="仿宋_GB2312" w:hAnsi="仿宋" w:cs="仿宋" w:hint="eastAsia"/>
          <w:sz w:val="28"/>
          <w:szCs w:val="28"/>
        </w:rPr>
        <w:t>月</w:t>
      </w:r>
      <w:r w:rsidRPr="00EB58D9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</w:t>
      </w:r>
      <w:r w:rsidRPr="00EB58D9">
        <w:rPr>
          <w:rFonts w:ascii="仿宋_GB2312" w:eastAsia="仿宋_GB2312" w:hAnsi="仿宋" w:cs="仿宋" w:hint="eastAsia"/>
          <w:sz w:val="28"/>
          <w:szCs w:val="28"/>
        </w:rPr>
        <w:t>日，在我院（本院为旗县级及以上人民医院）进行上岗前体检。</w:t>
      </w:r>
    </w:p>
    <w:p w14:paraId="596CF03D" w14:textId="77777777" w:rsidR="00EB58D9" w:rsidRPr="00EB58D9" w:rsidRDefault="00EB58D9" w:rsidP="00EB58D9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EB58D9">
        <w:rPr>
          <w:rFonts w:ascii="仿宋_GB2312" w:eastAsia="仿宋_GB2312" w:hAnsi="仿宋" w:cs="仿宋" w:hint="eastAsia"/>
          <w:sz w:val="28"/>
          <w:szCs w:val="28"/>
        </w:rPr>
        <w:t>体检项目包括：一般检查、内科、外科、病史采集、尿常规、血常规、血糖（空腹）、肾功三项、肝功三项、肝胆胰腺脾双肾彩超（空腹）、胸透（正侧位，可不出片）、心电图。</w:t>
      </w:r>
    </w:p>
    <w:p w14:paraId="6ADDD781" w14:textId="779FE940" w:rsidR="00EB58D9" w:rsidRPr="00EB58D9" w:rsidRDefault="00EB58D9" w:rsidP="00EB58D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对照</w:t>
      </w:r>
      <w:r w:rsidRPr="00EB58D9">
        <w:rPr>
          <w:rFonts w:ascii="仿宋_GB2312" w:eastAsia="仿宋_GB2312" w:hAnsi="仿宋" w:cs="仿宋" w:hint="eastAsia"/>
          <w:sz w:val="28"/>
          <w:szCs w:val="28"/>
        </w:rPr>
        <w:t>《内蒙古自治区高校毕业生“三支一扶”计划健康状况要求》</w:t>
      </w:r>
      <w:r w:rsidRPr="00EB58D9">
        <w:rPr>
          <w:rFonts w:ascii="仿宋_GB2312" w:eastAsia="仿宋_GB2312" w:hAnsi="仿宋" w:cs="仿宋"/>
          <w:sz w:val="28"/>
          <w:szCs w:val="28"/>
        </w:rPr>
        <w:t>《高校毕业生社区民生工作志愿服务计划健康状况要求》</w:t>
      </w:r>
      <w:r>
        <w:rPr>
          <w:rFonts w:ascii="仿宋_GB2312" w:eastAsia="仿宋_GB2312" w:hAnsi="仿宋" w:cs="仿宋" w:hint="eastAsia"/>
          <w:sz w:val="28"/>
          <w:szCs w:val="28"/>
        </w:rPr>
        <w:t>，</w:t>
      </w:r>
      <w:r w:rsidRPr="00EB58D9">
        <w:rPr>
          <w:rFonts w:ascii="仿宋_GB2312" w:eastAsia="仿宋_GB2312" w:hAnsi="仿宋" w:cs="仿宋" w:hint="eastAsia"/>
          <w:sz w:val="28"/>
          <w:szCs w:val="28"/>
        </w:rPr>
        <w:t>经我单位鉴定，该同志体检合格。</w:t>
      </w:r>
    </w:p>
    <w:p w14:paraId="7D23C58F" w14:textId="77777777" w:rsidR="00EB58D9" w:rsidRPr="00EB58D9" w:rsidRDefault="00EB58D9" w:rsidP="00EB58D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14:paraId="605F0A17" w14:textId="6B47813A" w:rsidR="00EB58D9" w:rsidRPr="00EB58D9" w:rsidRDefault="00EB58D9" w:rsidP="00EB58D9">
      <w:pPr>
        <w:ind w:right="560"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 w:rsidRPr="00EB58D9">
        <w:rPr>
          <w:rFonts w:ascii="仿宋_GB2312" w:eastAsia="仿宋_GB2312" w:hAnsi="仿宋" w:cs="仿宋" w:hint="eastAsia"/>
          <w:sz w:val="28"/>
          <w:szCs w:val="28"/>
        </w:rPr>
        <w:t>负 责 人（签字）</w:t>
      </w:r>
      <w:r>
        <w:rPr>
          <w:rFonts w:ascii="仿宋_GB2312" w:eastAsia="仿宋_GB2312" w:hAnsi="仿宋" w:cs="仿宋" w:hint="eastAsia"/>
          <w:sz w:val="28"/>
          <w:szCs w:val="28"/>
        </w:rPr>
        <w:t>：</w:t>
      </w:r>
    </w:p>
    <w:p w14:paraId="280EF167" w14:textId="52BBF771" w:rsidR="00EB58D9" w:rsidRPr="00EB58D9" w:rsidRDefault="00EB58D9" w:rsidP="00EB58D9">
      <w:pPr>
        <w:ind w:firstLineChars="200" w:firstLine="560"/>
        <w:jc w:val="center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/>
          <w:sz w:val="28"/>
          <w:szCs w:val="28"/>
        </w:rPr>
        <w:t xml:space="preserve">                             </w:t>
      </w:r>
      <w:r w:rsidRPr="00EB58D9">
        <w:rPr>
          <w:rFonts w:ascii="仿宋_GB2312" w:eastAsia="仿宋_GB2312" w:hAnsi="仿宋" w:cs="仿宋" w:hint="eastAsia"/>
          <w:sz w:val="28"/>
          <w:szCs w:val="28"/>
        </w:rPr>
        <w:t>体检单位（公章）</w:t>
      </w:r>
      <w:r>
        <w:rPr>
          <w:rFonts w:ascii="仿宋_GB2312" w:eastAsia="仿宋_GB2312" w:hAnsi="仿宋" w:cs="仿宋" w:hint="eastAsia"/>
          <w:sz w:val="28"/>
          <w:szCs w:val="28"/>
        </w:rPr>
        <w:t>：</w:t>
      </w:r>
    </w:p>
    <w:p w14:paraId="71F2729C" w14:textId="77777777" w:rsidR="00EB58D9" w:rsidRPr="00EB58D9" w:rsidRDefault="00EB58D9" w:rsidP="00EB58D9">
      <w:pPr>
        <w:ind w:firstLineChars="200" w:firstLine="560"/>
        <w:jc w:val="right"/>
        <w:rPr>
          <w:rFonts w:ascii="仿宋_GB2312" w:eastAsia="仿宋_GB2312" w:hAnsi="黑体"/>
          <w:sz w:val="28"/>
          <w:szCs w:val="28"/>
        </w:rPr>
      </w:pPr>
      <w:r w:rsidRPr="00EB58D9">
        <w:rPr>
          <w:rFonts w:ascii="仿宋_GB2312" w:eastAsia="仿宋_GB2312" w:hAnsi="仿宋" w:cs="仿宋" w:hint="eastAsia"/>
          <w:sz w:val="28"/>
          <w:szCs w:val="28"/>
        </w:rPr>
        <w:t>2022年   月    日</w:t>
      </w:r>
    </w:p>
    <w:p w14:paraId="5070E103" w14:textId="77777777" w:rsidR="00FE40F5" w:rsidRPr="00EB58D9" w:rsidRDefault="00FE40F5" w:rsidP="00EB58D9">
      <w:pPr>
        <w:ind w:firstLineChars="200" w:firstLine="420"/>
        <w:rPr>
          <w:rFonts w:ascii="仿宋_GB2312" w:eastAsia="仿宋_GB2312"/>
        </w:rPr>
      </w:pPr>
    </w:p>
    <w:sectPr w:rsidR="00FE40F5" w:rsidRPr="00EB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D9"/>
    <w:rsid w:val="00805777"/>
    <w:rsid w:val="00EB58D9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1615"/>
  <w15:chartTrackingRefBased/>
  <w15:docId w15:val="{CCDBE249-DA8D-4B55-84A2-B2F4398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58D9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B58D9"/>
    <w:rPr>
      <w:rFonts w:ascii="等线 Light" w:eastAsia="宋体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哲昊</dc:creator>
  <cp:keywords/>
  <dc:description/>
  <cp:lastModifiedBy>刘 哲昊</cp:lastModifiedBy>
  <cp:revision>2</cp:revision>
  <dcterms:created xsi:type="dcterms:W3CDTF">2022-07-15T06:02:00Z</dcterms:created>
  <dcterms:modified xsi:type="dcterms:W3CDTF">2022-07-15T06:06:00Z</dcterms:modified>
</cp:coreProperties>
</file>