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6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三亚市旅游推广局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公开招聘报名表</w:t>
            </w:r>
          </w:p>
        </w:tc>
      </w:tr>
    </w:tbl>
    <w:p/>
    <w:tbl>
      <w:tblPr>
        <w:tblStyle w:val="6"/>
        <w:tblW w:w="9879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304"/>
        <w:gridCol w:w="1559"/>
        <w:gridCol w:w="425"/>
        <w:gridCol w:w="1276"/>
        <w:gridCol w:w="71"/>
        <w:gridCol w:w="638"/>
        <w:gridCol w:w="709"/>
        <w:gridCol w:w="141"/>
        <w:gridCol w:w="993"/>
        <w:gridCol w:w="20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9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基 本 情 况</w:t>
            </w:r>
          </w:p>
        </w:tc>
        <w:tc>
          <w:tcPr>
            <w:tcW w:w="20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照片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出生年月日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民族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国籍/户籍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现居住地</w:t>
            </w:r>
          </w:p>
        </w:tc>
        <w:tc>
          <w:tcPr>
            <w:tcW w:w="5812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身份证号/护照号</w:t>
            </w:r>
          </w:p>
        </w:tc>
        <w:tc>
          <w:tcPr>
            <w:tcW w:w="5812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手机号码</w:t>
            </w:r>
          </w:p>
        </w:tc>
        <w:tc>
          <w:tcPr>
            <w:tcW w:w="333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  <w:highlight w:val="green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  <w:highlight w:val="gree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电子邮箱</w:t>
            </w:r>
          </w:p>
        </w:tc>
        <w:tc>
          <w:tcPr>
            <w:tcW w:w="32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全日制最高学历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及学位</w:t>
            </w:r>
          </w:p>
        </w:tc>
        <w:tc>
          <w:tcPr>
            <w:tcW w:w="789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在职最高学历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及学位</w:t>
            </w:r>
          </w:p>
        </w:tc>
        <w:tc>
          <w:tcPr>
            <w:tcW w:w="789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职称及取得时间</w:t>
            </w:r>
          </w:p>
        </w:tc>
        <w:tc>
          <w:tcPr>
            <w:tcW w:w="789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专业相关资格证书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（注明取得时间）</w:t>
            </w:r>
          </w:p>
        </w:tc>
        <w:tc>
          <w:tcPr>
            <w:tcW w:w="789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现 职 及 应 聘 情 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现工作单位及部门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现职务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岗位</w:t>
            </w:r>
          </w:p>
        </w:tc>
        <w:tc>
          <w:tcPr>
            <w:tcW w:w="30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任现职时间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任同职级时间</w:t>
            </w:r>
          </w:p>
        </w:tc>
        <w:tc>
          <w:tcPr>
            <w:tcW w:w="30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应聘岗位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是否服从调剂</w:t>
            </w:r>
          </w:p>
        </w:tc>
        <w:tc>
          <w:tcPr>
            <w:tcW w:w="30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是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教 育 背 景（请从高中毕业后填起，在读学历不填）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起止年月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学历学位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培养方式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（全日制/在职）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工 作 经 历（各段履历起始时间应相互衔接）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起止年月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单位名称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部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门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职务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岗位</w:t>
            </w:r>
          </w:p>
        </w:tc>
        <w:tc>
          <w:tcPr>
            <w:tcW w:w="2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证明人及电话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近年主要工作业绩及成果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98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奖惩情况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</w:trPr>
        <w:tc>
          <w:tcPr>
            <w:tcW w:w="98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自我评价及竞聘优势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9" w:hRule="atLeast"/>
        </w:trPr>
        <w:tc>
          <w:tcPr>
            <w:tcW w:w="98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家庭重要成员及主要社会关系（父母、配偶及子女为必填项，退休人员填之前工作单位及职务）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称谓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463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3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3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3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hd w:val="clear" w:color="auto" w:fill="FFFFFF"/>
              <w:rPr>
                <w:rFonts w:hint="eastAsia" w:ascii="inherit" w:hAnsi="inherit" w:eastAsiaTheme="minorEastAsia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98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其  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本人保证上述表格中所填内容完全真实、准确，如有虚假愿承担一切责任。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8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本人签名：                                                       日期：</w:t>
            </w:r>
          </w:p>
        </w:tc>
      </w:tr>
    </w:tbl>
    <w:p/>
    <w:p/>
    <w:sectPr>
      <w:pgSz w:w="11906" w:h="16838"/>
      <w:pgMar w:top="1440" w:right="1106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0AC"/>
    <w:rsid w:val="001C0BD5"/>
    <w:rsid w:val="002D1F1C"/>
    <w:rsid w:val="003070AC"/>
    <w:rsid w:val="00327427"/>
    <w:rsid w:val="0040497E"/>
    <w:rsid w:val="00486A0C"/>
    <w:rsid w:val="004C280E"/>
    <w:rsid w:val="0053586A"/>
    <w:rsid w:val="00572C4E"/>
    <w:rsid w:val="00580CAF"/>
    <w:rsid w:val="00605F85"/>
    <w:rsid w:val="007E4B89"/>
    <w:rsid w:val="00884C96"/>
    <w:rsid w:val="008C070F"/>
    <w:rsid w:val="00984D96"/>
    <w:rsid w:val="00BC6D97"/>
    <w:rsid w:val="00BF3860"/>
    <w:rsid w:val="00C06E6D"/>
    <w:rsid w:val="00C556B9"/>
    <w:rsid w:val="00CE38C2"/>
    <w:rsid w:val="00D7670C"/>
    <w:rsid w:val="00D97D5E"/>
    <w:rsid w:val="00E51ADC"/>
    <w:rsid w:val="00E64098"/>
    <w:rsid w:val="00E87FC6"/>
    <w:rsid w:val="00EA66D1"/>
    <w:rsid w:val="00FE5E7F"/>
    <w:rsid w:val="1976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0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eastAsia="Times New Roman" w:cs="Courier New"/>
      <w:kern w:val="0"/>
      <w:sz w:val="20"/>
      <w:szCs w:val="20"/>
      <w:lang w:eastAsia="zh-TW"/>
    </w:rPr>
  </w:style>
  <w:style w:type="character" w:customStyle="1" w:styleId="8">
    <w:name w:val="页眉 Char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HTML 预设格式 Char"/>
    <w:basedOn w:val="7"/>
    <w:link w:val="5"/>
    <w:qFormat/>
    <w:uiPriority w:val="99"/>
    <w:rPr>
      <w:rFonts w:ascii="Courier New" w:hAnsi="Courier New" w:eastAsia="Times New Roman" w:cs="Courier New"/>
      <w:kern w:val="0"/>
      <w:sz w:val="20"/>
      <w:szCs w:val="20"/>
      <w:lang w:eastAsia="zh-TW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2">
    <w:name w:val="批注框文本 Char"/>
    <w:basedOn w:val="7"/>
    <w:link w:val="2"/>
    <w:semiHidden/>
    <w:qFormat/>
    <w:uiPriority w:val="99"/>
    <w:rPr>
      <w:rFonts w:asciiTheme="majorHAnsi" w:hAnsiTheme="majorHAnsi" w:eastAsiaTheme="majorEastAsia" w:cstheme="maj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254</Words>
  <Characters>1454</Characters>
  <Lines>12</Lines>
  <Paragraphs>3</Paragraphs>
  <TotalTime>132</TotalTime>
  <ScaleCrop>false</ScaleCrop>
  <LinksUpToDate>false</LinksUpToDate>
  <CharactersWithSpaces>1705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2020-03-29T11:14:00Z</dcterms:created>
  <dc:creator>李晓蕾</dc:creator>
  <cp:lastModifiedBy>LYJ</cp:lastModifiedBy>
  <dcterms:modified xsi:type="dcterms:W3CDTF">2020-10-21T07:00:38Z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