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附件</w:t>
      </w:r>
      <w:r>
        <w:rPr>
          <w:rFonts w:hint="default" w:ascii="Times New Roman" w:hAnsi="Times New Roman" w:eastAsia="仿宋_GB2312" w:cs="Times New Roman"/>
          <w:kern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小标宋简体" w:cs="Times New Roman"/>
          <w:b/>
          <w:bCs/>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2022年</w:t>
      </w:r>
      <w:r>
        <w:rPr>
          <w:rFonts w:hint="default" w:ascii="Times New Roman" w:hAnsi="Times New Roman" w:eastAsia="方正小标宋简体" w:cs="Times New Roman"/>
          <w:b w:val="0"/>
          <w:bCs w:val="0"/>
          <w:kern w:val="0"/>
          <w:sz w:val="44"/>
          <w:szCs w:val="44"/>
          <w:lang w:val="en-US" w:eastAsia="zh-CN"/>
        </w:rPr>
        <w:t>周村</w:t>
      </w:r>
      <w:r>
        <w:rPr>
          <w:rFonts w:hint="default" w:ascii="Times New Roman" w:hAnsi="Times New Roman" w:eastAsia="方正小标宋简体" w:cs="Times New Roman"/>
          <w:b w:val="0"/>
          <w:bCs w:val="0"/>
          <w:kern w:val="0"/>
          <w:sz w:val="44"/>
          <w:szCs w:val="44"/>
        </w:rPr>
        <w:t>区卫生健康系统事业单位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i w:val="0"/>
          <w:caps w:val="0"/>
          <w:color w:val="222222"/>
          <w:spacing w:val="0"/>
          <w:sz w:val="24"/>
          <w:szCs w:val="24"/>
        </w:rPr>
      </w:pPr>
      <w:r>
        <w:rPr>
          <w:rFonts w:hint="default" w:ascii="Times New Roman" w:hAnsi="Times New Roman" w:eastAsia="方正小标宋简体" w:cs="Times New Roman"/>
          <w:b w:val="0"/>
          <w:bCs w:val="0"/>
          <w:kern w:val="0"/>
          <w:sz w:val="44"/>
          <w:szCs w:val="44"/>
        </w:rPr>
        <w:t>公开招聘卫生专业技术人员资格审查疫情防控考生须知</w:t>
      </w:r>
    </w:p>
    <w:p>
      <w:pPr>
        <w:jc w:val="both"/>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为保障广大考生和考务工作人员的生命安全和身体健康，确保2022年</w:t>
      </w:r>
      <w:r>
        <w:rPr>
          <w:rFonts w:hint="default" w:ascii="Times New Roman" w:hAnsi="Times New Roman" w:eastAsia="仿宋_GB2312" w:cs="Times New Roman"/>
          <w:kern w:val="0"/>
          <w:sz w:val="32"/>
          <w:szCs w:val="32"/>
          <w:lang w:val="en-US" w:eastAsia="zh-CN"/>
        </w:rPr>
        <w:t>周村</w:t>
      </w:r>
      <w:r>
        <w:rPr>
          <w:rFonts w:hint="default" w:ascii="Times New Roman" w:hAnsi="Times New Roman" w:eastAsia="仿宋_GB2312" w:cs="Times New Roman"/>
          <w:kern w:val="0"/>
          <w:sz w:val="32"/>
          <w:szCs w:val="32"/>
        </w:rPr>
        <w:t>区卫生健康系统事业单位公开招聘卫生专业技术人员资格审查安全顺利进行，请所有考生知悉、理解、配合、支持考试防疫的措施和要求。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一、参加</w:t>
      </w:r>
      <w:r>
        <w:rPr>
          <w:rFonts w:hint="default" w:ascii="Times New Roman" w:hAnsi="Times New Roman" w:eastAsia="黑体" w:cs="Times New Roman"/>
          <w:kern w:val="0"/>
          <w:sz w:val="32"/>
          <w:szCs w:val="32"/>
          <w:lang w:eastAsia="zh-CN"/>
        </w:rPr>
        <w:t>资格审查</w:t>
      </w:r>
      <w:r>
        <w:rPr>
          <w:rFonts w:hint="default" w:ascii="Times New Roman" w:hAnsi="Times New Roman" w:eastAsia="黑体" w:cs="Times New Roman"/>
          <w:kern w:val="0"/>
          <w:sz w:val="32"/>
          <w:szCs w:val="32"/>
        </w:rPr>
        <w:t>的考生做好以下准备：</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）请提前全面了解并严格遵守考场所在地考试疫情防控相关要求和出行防疫政策，减少不必要的聚集和跨区域流动，不到人群流动性较大场所，不前往中高风险等级地区等。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）请提前申领山东省健康通行码（可通过微信公众号“健康山东服务号”、爱山东APP、支付宝“电子健康通行卡”等渠道申领），省内考生在通行码申请模块申领，省外考生在来鲁申报模块申领。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(三）</w:t>
      </w:r>
      <w:r>
        <w:rPr>
          <w:rFonts w:hint="default" w:ascii="Times New Roman" w:hAnsi="Times New Roman" w:eastAsia="仿宋_GB2312" w:cs="Times New Roman"/>
          <w:kern w:val="0"/>
          <w:sz w:val="32"/>
          <w:szCs w:val="32"/>
        </w:rPr>
        <w:t>参加现场资格审查人员</w:t>
      </w:r>
      <w:r>
        <w:rPr>
          <w:rFonts w:hint="default" w:ascii="Times New Roman" w:hAnsi="Times New Roman" w:eastAsia="仿宋_GB2312" w:cs="Times New Roman"/>
          <w:kern w:val="0"/>
          <w:sz w:val="32"/>
          <w:szCs w:val="32"/>
        </w:rPr>
        <w:t>经检测体温正常</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未超过</w:t>
      </w:r>
      <w:r>
        <w:rPr>
          <w:rFonts w:hint="default" w:ascii="Times New Roman" w:hAnsi="Times New Roman" w:eastAsia="仿宋_GB2312" w:cs="Times New Roman"/>
          <w:kern w:val="0"/>
          <w:sz w:val="32"/>
          <w:szCs w:val="32"/>
        </w:rPr>
        <w:t>37.3℃)</w:t>
      </w:r>
      <w:r>
        <w:rPr>
          <w:rFonts w:hint="default" w:ascii="Times New Roman" w:hAnsi="Times New Roman" w:eastAsia="仿宋_GB2312" w:cs="Times New Roman"/>
          <w:kern w:val="0"/>
          <w:sz w:val="32"/>
          <w:szCs w:val="32"/>
        </w:rPr>
        <w:t>，携带笔试准考证、有效居民身份证、</w:t>
      </w:r>
      <w:r>
        <w:rPr>
          <w:rFonts w:hint="default" w:ascii="Times New Roman" w:hAnsi="Times New Roman" w:eastAsia="仿宋_GB2312" w:cs="Times New Roman"/>
          <w:kern w:val="0"/>
          <w:sz w:val="32"/>
          <w:szCs w:val="32"/>
          <w:lang w:val="en-US" w:eastAsia="zh-CN"/>
        </w:rPr>
        <w:t>7日</w:t>
      </w:r>
      <w:r>
        <w:rPr>
          <w:rFonts w:hint="default" w:ascii="Times New Roman" w:hAnsi="Times New Roman" w:eastAsia="仿宋_GB2312" w:cs="Times New Roman"/>
          <w:kern w:val="0"/>
          <w:sz w:val="32"/>
          <w:szCs w:val="32"/>
        </w:rPr>
        <w:t>内核酸检测阴性证明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查验手机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，扫描场所码，出示山东省电子健康通行码绿码、通信大数据行程卡绿卡，入场进行资格审查。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（四）现场资格审查考生需上交2022年周村区卫生健康系统事业单位公开招聘卫生专业技术人员入围资格审查考生健康申明安全承诺书（附件</w:t>
      </w:r>
      <w:r>
        <w:rPr>
          <w:rFonts w:hint="default" w:ascii="Times New Roman" w:hAnsi="Times New Roman" w:eastAsia="仿宋_GB2312" w:cs="Times New Roman"/>
          <w:kern w:val="0"/>
          <w:sz w:val="32"/>
          <w:szCs w:val="32"/>
          <w:lang w:val="en-US" w:eastAsia="zh-CN"/>
        </w:rPr>
        <w:t>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（五</w:t>
      </w:r>
      <w:r>
        <w:rPr>
          <w:rFonts w:hint="default"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所在社区（街道）被划定为中高风险区或10天内从省外入淄或从省内发生本土疫情的地级市入淄参加现场资格审查的应聘人员需电话向所报考单位申请采取线上资格审查的方式，经报考单位核查后将有关证件、材料扫描，以jpg格式上传至报考单位邮箱（详见附件2）。材料上传时间与现场审核时限相同。线上资格审查的应聘人员请及时查询上报邮箱中反馈的审核意见，并按审核意见在规定时间内完善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bidi="ar-SA"/>
        </w:rPr>
        <w:t>中高风险地区所在县(市、区)及其他疫情风险区域、发生本土疫情省份以“山东疾控”微信公众号最新发布的《山东疾控近期疫情防控公众健康提示》为准。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二、考生</w:t>
      </w:r>
      <w:r>
        <w:rPr>
          <w:rFonts w:hint="default" w:ascii="Times New Roman" w:hAnsi="Times New Roman" w:eastAsia="黑体" w:cs="Times New Roman"/>
          <w:kern w:val="0"/>
          <w:sz w:val="32"/>
          <w:szCs w:val="32"/>
          <w:lang w:eastAsia="zh-CN"/>
        </w:rPr>
        <w:t>资格审查</w:t>
      </w:r>
      <w:r>
        <w:rPr>
          <w:rFonts w:hint="default" w:ascii="Times New Roman" w:hAnsi="Times New Roman" w:eastAsia="黑体" w:cs="Times New Roman"/>
          <w:kern w:val="0"/>
          <w:sz w:val="32"/>
          <w:szCs w:val="32"/>
        </w:rPr>
        <w:t>期间义务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所有考生在考点考场期间须全程佩戴一次性使用医用口罩或医用外科口罩，进行身份核验时需摘除口罩。</w:t>
      </w:r>
      <w:r>
        <w:rPr>
          <w:rFonts w:hint="default" w:ascii="Times New Roman" w:hAnsi="Times New Roman" w:eastAsia="仿宋_GB2312" w:cs="Times New Roman"/>
          <w:kern w:val="0"/>
          <w:sz w:val="32"/>
          <w:szCs w:val="32"/>
          <w:lang w:eastAsia="zh-CN"/>
        </w:rPr>
        <w:t>遵循报考单位防疫检查措施。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三、有关要求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（一）考生应认真阅读本防控须知，如违反相关规定，自愿承担相关责任、接受相应处理。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（二）考生不配合考试防疫工作、不如实报告健康状况，隐瞒或谎报旅居史、接触史、健康状况等疫情防控信息，提供虚假防疫证明材料（信息），造成不良后果的，依法</w:t>
      </w:r>
      <w:bookmarkStart w:id="0" w:name="_GoBack"/>
      <w:bookmarkEnd w:id="0"/>
      <w:r>
        <w:rPr>
          <w:rFonts w:hint="default" w:ascii="Times New Roman" w:hAnsi="Times New Roman" w:eastAsia="仿宋_GB2312" w:cs="Times New Roman"/>
          <w:kern w:val="0"/>
          <w:sz w:val="32"/>
          <w:szCs w:val="32"/>
        </w:rPr>
        <w:t>追究其法律责任。</w:t>
      </w:r>
    </w:p>
    <w:sectPr>
      <w:pgSz w:w="11906" w:h="16838"/>
      <w:pgMar w:top="2041" w:right="1531" w:bottom="170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GYxYmYwZmQwNDAzMzE2ODc0NzExMjY1MTk5NzYifQ=="/>
  </w:docVars>
  <w:rsids>
    <w:rsidRoot w:val="265412A1"/>
    <w:rsid w:val="087616D8"/>
    <w:rsid w:val="09EA0A42"/>
    <w:rsid w:val="17693C5F"/>
    <w:rsid w:val="265412A1"/>
    <w:rsid w:val="275D4659"/>
    <w:rsid w:val="2DC70911"/>
    <w:rsid w:val="450B6FA5"/>
    <w:rsid w:val="45F40AE6"/>
    <w:rsid w:val="535C4627"/>
    <w:rsid w:val="5CD46642"/>
    <w:rsid w:val="5CD54556"/>
    <w:rsid w:val="5E8D43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940</Words>
  <Characters>957</Characters>
  <Lines>0</Lines>
  <Paragraphs>0</Paragraphs>
  <TotalTime>16</TotalTime>
  <ScaleCrop>false</ScaleCrop>
  <LinksUpToDate>false</LinksUpToDate>
  <CharactersWithSpaces>966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2022-07-14T08:34:00Z</dcterms:created>
  <dc:creator>Administrator</dc:creator>
  <cp:lastModifiedBy>岐乐无穷</cp:lastModifiedBy>
  <dcterms:modified xsi:type="dcterms:W3CDTF">2022-07-16T04:18:05Z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B49CEBA86A7949978F8513348B48521B</vt:lpwstr>
  </property>
</Properties>
</file>