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DF" w:rsidRDefault="00FE33DF" w:rsidP="000A36DD">
      <w:pPr>
        <w:widowControl/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FE33DF">
        <w:rPr>
          <w:rFonts w:ascii="黑体" w:eastAsia="黑体" w:hAnsi="黑体" w:hint="eastAsia"/>
          <w:sz w:val="32"/>
          <w:szCs w:val="32"/>
        </w:rPr>
        <w:t>附件</w:t>
      </w:r>
      <w:r w:rsidR="00A17863">
        <w:rPr>
          <w:rFonts w:ascii="黑体" w:eastAsia="黑体" w:hAnsi="黑体" w:hint="eastAsia"/>
          <w:sz w:val="32"/>
          <w:szCs w:val="32"/>
        </w:rPr>
        <w:t>2</w:t>
      </w:r>
    </w:p>
    <w:p w:rsidR="00FE33DF" w:rsidRPr="00FE33DF" w:rsidRDefault="00FE33DF" w:rsidP="000A36DD">
      <w:pPr>
        <w:widowControl/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</w:p>
    <w:p w:rsidR="00FE33DF" w:rsidRDefault="00FE33DF" w:rsidP="000A36DD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OLE_LINK78"/>
      <w:bookmarkStart w:id="1" w:name="OLE_LINK64"/>
      <w:bookmarkStart w:id="2" w:name="OLE_LINK65"/>
      <w:bookmarkStart w:id="3" w:name="OLE_LINK72"/>
      <w:bookmarkStart w:id="4" w:name="OLE_LINK73"/>
      <w:bookmarkStart w:id="5" w:name="OLE_LINK9"/>
      <w:bookmarkStart w:id="6" w:name="OLE_LINK10"/>
      <w:r w:rsidRPr="00921B28">
        <w:rPr>
          <w:rFonts w:ascii="方正小标宋简体" w:eastAsia="方正小标宋简体" w:hAnsi="黑体" w:hint="eastAsia"/>
          <w:sz w:val="44"/>
          <w:szCs w:val="44"/>
        </w:rPr>
        <w:t>乌海市2022年市本级事业单位公开招聘</w:t>
      </w:r>
    </w:p>
    <w:bookmarkEnd w:id="0"/>
    <w:p w:rsidR="00FE33DF" w:rsidRDefault="00FE33DF" w:rsidP="000A36DD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921B28">
        <w:rPr>
          <w:rFonts w:ascii="方正小标宋简体" w:eastAsia="方正小标宋简体" w:hAnsi="黑体" w:hint="eastAsia"/>
          <w:sz w:val="44"/>
          <w:szCs w:val="44"/>
        </w:rPr>
        <w:t>面试</w:t>
      </w:r>
      <w:bookmarkEnd w:id="1"/>
      <w:bookmarkEnd w:id="2"/>
      <w:r w:rsidRPr="00921B28">
        <w:rPr>
          <w:rFonts w:ascii="方正小标宋简体" w:eastAsia="方正小标宋简体" w:hAnsi="黑体" w:hint="eastAsia"/>
          <w:sz w:val="44"/>
          <w:szCs w:val="44"/>
        </w:rPr>
        <w:t>疫情防控</w:t>
      </w:r>
      <w:bookmarkStart w:id="7" w:name="OLE_LINK70"/>
      <w:bookmarkStart w:id="8" w:name="OLE_LINK71"/>
      <w:r w:rsidRPr="00921B28">
        <w:rPr>
          <w:rFonts w:ascii="方正小标宋简体" w:eastAsia="方正小标宋简体" w:hAnsi="黑体" w:hint="eastAsia"/>
          <w:sz w:val="44"/>
          <w:szCs w:val="44"/>
        </w:rPr>
        <w:t>告知书</w:t>
      </w:r>
      <w:bookmarkEnd w:id="7"/>
      <w:bookmarkEnd w:id="8"/>
    </w:p>
    <w:bookmarkEnd w:id="3"/>
    <w:bookmarkEnd w:id="4"/>
    <w:bookmarkEnd w:id="5"/>
    <w:bookmarkEnd w:id="6"/>
    <w:p w:rsidR="000A36DD" w:rsidRDefault="000A36DD" w:rsidP="000A36DD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0A36DD" w:rsidRPr="000A36DD" w:rsidRDefault="000A36DD" w:rsidP="000A36DD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为保障广大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应聘人员</w:t>
      </w:r>
      <w:r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和考试工作人员生命安全和身体健康，确保</w:t>
      </w:r>
      <w:bookmarkStart w:id="9" w:name="OLE_LINK66"/>
      <w:bookmarkStart w:id="10" w:name="OLE_LINK67"/>
      <w:r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乌海市2022年市本级事业单位公开招聘面试</w:t>
      </w:r>
      <w:bookmarkEnd w:id="9"/>
      <w:bookmarkEnd w:id="10"/>
      <w:r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工作安全进行，现将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乌海市2022年市本级事业单位公开招聘面试</w:t>
      </w:r>
      <w:r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新冠肺炎疫情防控有关措施和要求告知如下，请所有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应聘人员</w:t>
      </w:r>
      <w:r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知悉理解并配合执行。</w:t>
      </w:r>
    </w:p>
    <w:p w:rsidR="000A36DD" w:rsidRDefault="000A36DD" w:rsidP="000A36DD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一、</w:t>
      </w:r>
      <w:r w:rsidRPr="008E62E0">
        <w:rPr>
          <w:rFonts w:ascii="仿宋_GB2312" w:eastAsia="仿宋_GB2312" w:hAnsi="仿宋" w:cs="仿宋" w:hint="eastAsia"/>
          <w:kern w:val="0"/>
          <w:sz w:val="32"/>
          <w:szCs w:val="32"/>
        </w:rPr>
        <w:t>请广大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应聘人员</w:t>
      </w:r>
      <w:r w:rsidRPr="008E62E0">
        <w:rPr>
          <w:rFonts w:ascii="仿宋_GB2312" w:eastAsia="仿宋_GB2312" w:hAnsi="仿宋" w:cs="仿宋" w:hint="eastAsia"/>
          <w:kern w:val="0"/>
          <w:sz w:val="32"/>
          <w:szCs w:val="32"/>
        </w:rPr>
        <w:t>及时关注并了解乌海市疫情防控相关政策，</w:t>
      </w:r>
      <w:proofErr w:type="gramStart"/>
      <w:r w:rsidRPr="008E62E0">
        <w:rPr>
          <w:rFonts w:ascii="仿宋_GB2312" w:eastAsia="仿宋_GB2312" w:hAnsi="仿宋" w:cs="仿宋" w:hint="eastAsia"/>
          <w:kern w:val="0"/>
          <w:sz w:val="32"/>
          <w:szCs w:val="32"/>
        </w:rPr>
        <w:t>务必按</w:t>
      </w:r>
      <w:proofErr w:type="gramEnd"/>
      <w:r w:rsidRPr="008E62E0">
        <w:rPr>
          <w:rFonts w:ascii="仿宋_GB2312" w:eastAsia="仿宋_GB2312" w:hAnsi="仿宋" w:cs="仿宋" w:hint="eastAsia"/>
          <w:kern w:val="0"/>
          <w:sz w:val="32"/>
          <w:szCs w:val="32"/>
        </w:rPr>
        <w:t>属地防疫要求合理规划行程，建议提前到达考点所在地并接受健康管理和核酸检测。建议我市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应聘人员</w:t>
      </w:r>
      <w:r w:rsidRPr="008E62E0">
        <w:rPr>
          <w:rFonts w:ascii="仿宋_GB2312" w:eastAsia="仿宋_GB2312" w:hAnsi="仿宋" w:cs="仿宋" w:hint="eastAsia"/>
          <w:kern w:val="0"/>
          <w:sz w:val="32"/>
          <w:szCs w:val="32"/>
        </w:rPr>
        <w:t>考试前14天非必要不流动。请全体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应聘人员</w:t>
      </w:r>
      <w:r w:rsidRPr="008E62E0">
        <w:rPr>
          <w:rFonts w:ascii="仿宋_GB2312" w:eastAsia="仿宋_GB2312" w:hAnsi="仿宋" w:cs="仿宋" w:hint="eastAsia"/>
          <w:kern w:val="0"/>
          <w:sz w:val="32"/>
          <w:szCs w:val="32"/>
        </w:rPr>
        <w:t>按照属地防控政策落实健康管理、核酸检测，疫苗接种“应接尽接”。</w:t>
      </w:r>
    </w:p>
    <w:p w:rsidR="0091698B" w:rsidRDefault="0091698B" w:rsidP="0091698B">
      <w:pPr>
        <w:widowControl/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" w:cs="仿宋"/>
          <w:b/>
          <w:kern w:val="0"/>
          <w:sz w:val="32"/>
          <w:szCs w:val="32"/>
        </w:rPr>
      </w:pPr>
      <w:bookmarkStart w:id="11" w:name="OLE_LINK82"/>
      <w:bookmarkStart w:id="12" w:name="OLE_LINK81"/>
      <w:bookmarkStart w:id="13" w:name="OLE_LINK3"/>
      <w:bookmarkStart w:id="14" w:name="OLE_LINK55"/>
      <w:bookmarkStart w:id="15" w:name="OLE_LINK54"/>
      <w:r>
        <w:rPr>
          <w:rFonts w:ascii="仿宋_GB2312" w:eastAsia="仿宋_GB2312" w:hAnsi="仿宋" w:cs="仿宋" w:hint="eastAsia"/>
          <w:b/>
          <w:kern w:val="0"/>
          <w:sz w:val="32"/>
          <w:szCs w:val="32"/>
        </w:rPr>
        <w:t>二、每场考试前，应聘人员进入考点时须出示：</w:t>
      </w:r>
    </w:p>
    <w:p w:rsidR="0091698B" w:rsidRDefault="0091698B" w:rsidP="0091698B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（一）有效期内居民身份证件（居民身份证、临时身份证、护照或社会保障卡）、</w:t>
      </w:r>
      <w:bookmarkStart w:id="16" w:name="OLE_LINK77"/>
      <w:bookmarkStart w:id="17" w:name="OLE_LINK76"/>
      <w:r>
        <w:rPr>
          <w:rFonts w:ascii="仿宋_GB2312" w:eastAsia="仿宋_GB2312" w:hAnsi="仿宋" w:cs="仿宋" w:hint="eastAsia"/>
          <w:kern w:val="0"/>
          <w:sz w:val="32"/>
          <w:szCs w:val="32"/>
        </w:rPr>
        <w:t>《资格复审及面试通知书》</w:t>
      </w:r>
      <w:bookmarkEnd w:id="16"/>
      <w:bookmarkEnd w:id="17"/>
      <w:r>
        <w:rPr>
          <w:rFonts w:ascii="仿宋_GB2312" w:eastAsia="仿宋_GB2312" w:hAnsi="仿宋" w:cs="仿宋" w:hint="eastAsia"/>
          <w:kern w:val="0"/>
          <w:sz w:val="32"/>
          <w:szCs w:val="32"/>
        </w:rPr>
        <w:t>（请应聘人员于7月23日至7月29日登录乌海市人事考试信息网</w:t>
      </w:r>
      <w:r>
        <w:rPr>
          <w:rFonts w:ascii="仿宋_GB2312" w:eastAsia="仿宋_GB2312" w:hAnsi="仿宋" w:cs="仿宋" w:hint="eastAsia"/>
          <w:spacing w:val="-30"/>
          <w:kern w:val="0"/>
          <w:sz w:val="32"/>
          <w:szCs w:val="32"/>
        </w:rPr>
        <w:t>下载打印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《资格复审及面试通知书》</w:t>
      </w:r>
      <w:r>
        <w:rPr>
          <w:rFonts w:eastAsia="仿宋_GB2312" w:hint="eastAsia"/>
          <w:bCs/>
          <w:color w:val="000000"/>
          <w:spacing w:val="-30"/>
          <w:kern w:val="0"/>
          <w:sz w:val="32"/>
          <w:szCs w:val="32"/>
        </w:rPr>
        <w:t>，网址：</w:t>
      </w:r>
      <w:hyperlink r:id="rId7" w:history="1">
        <w:r>
          <w:rPr>
            <w:rStyle w:val="a7"/>
            <w:rFonts w:eastAsia="仿宋_GB2312"/>
            <w:bCs/>
            <w:spacing w:val="-30"/>
            <w:kern w:val="0"/>
            <w:sz w:val="32"/>
            <w:szCs w:val="32"/>
          </w:rPr>
          <w:t>http://115.28.96.217:8003/zwwsbm/webregister/index.aspx</w:t>
        </w:r>
      </w:hyperlink>
      <w:r>
        <w:rPr>
          <w:rFonts w:ascii="仿宋_GB2312" w:eastAsia="仿宋_GB2312" w:hAnsi="仿宋" w:cs="仿宋" w:hint="eastAsia"/>
          <w:spacing w:val="-30"/>
          <w:kern w:val="0"/>
          <w:sz w:val="32"/>
          <w:szCs w:val="32"/>
        </w:rPr>
        <w:t>）；</w:t>
      </w:r>
    </w:p>
    <w:p w:rsidR="0091698B" w:rsidRDefault="0091698B" w:rsidP="0091698B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（二）实名认证的“通信大数据行程卡”绿卡、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“健康码”绿码和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</w:rPr>
        <w:t>考试开考前48小时内1次核酸检测阴性证明</w:t>
      </w:r>
      <w:bookmarkStart w:id="18" w:name="OLE_LINK51"/>
      <w:bookmarkStart w:id="19" w:name="OLE_LINK50"/>
      <w:r>
        <w:rPr>
          <w:rFonts w:ascii="仿宋_GB2312" w:eastAsia="仿宋_GB2312" w:hAnsi="仿宋" w:cs="仿宋" w:hint="eastAsia"/>
          <w:kern w:val="0"/>
          <w:sz w:val="32"/>
          <w:szCs w:val="32"/>
        </w:rPr>
        <w:t>（依据采样时间计算，电子</w:t>
      </w:r>
      <w:r w:rsidR="00135535">
        <w:rPr>
          <w:rFonts w:ascii="仿宋_GB2312" w:eastAsia="仿宋_GB2312" w:hAnsi="仿宋" w:cs="仿宋" w:hint="eastAsia"/>
          <w:kern w:val="0"/>
          <w:sz w:val="32"/>
          <w:szCs w:val="32"/>
        </w:rPr>
        <w:t>版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、纸质</w:t>
      </w:r>
      <w:r w:rsidR="00135535">
        <w:rPr>
          <w:rFonts w:ascii="仿宋_GB2312" w:eastAsia="仿宋_GB2312" w:hAnsi="仿宋" w:cs="仿宋" w:hint="eastAsia"/>
          <w:kern w:val="0"/>
          <w:sz w:val="32"/>
          <w:szCs w:val="32"/>
        </w:rPr>
        <w:t>版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同等效力</w:t>
      </w:r>
      <w:bookmarkEnd w:id="18"/>
      <w:bookmarkEnd w:id="19"/>
      <w:r>
        <w:rPr>
          <w:rFonts w:ascii="仿宋_GB2312" w:eastAsia="仿宋_GB2312" w:hAnsi="仿宋" w:cs="仿宋" w:hint="eastAsia"/>
          <w:kern w:val="0"/>
          <w:sz w:val="32"/>
          <w:szCs w:val="32"/>
        </w:rPr>
        <w:t>）。</w:t>
      </w:r>
    </w:p>
    <w:bookmarkEnd w:id="11"/>
    <w:bookmarkEnd w:id="12"/>
    <w:p w:rsidR="0091698B" w:rsidRDefault="0091698B" w:rsidP="0091698B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三、应聘人员应认真阅读《乌海市2022年市本级事业单位公开招聘面试疫情防控告知书》及《</w:t>
      </w:r>
      <w:bookmarkStart w:id="20" w:name="OLE_LINK80"/>
      <w:bookmarkStart w:id="21" w:name="OLE_LINK79"/>
      <w:r>
        <w:rPr>
          <w:rFonts w:ascii="仿宋_GB2312" w:eastAsia="仿宋_GB2312" w:hAnsi="仿宋" w:cs="仿宋" w:hint="eastAsia"/>
          <w:kern w:val="0"/>
          <w:sz w:val="32"/>
          <w:szCs w:val="32"/>
        </w:rPr>
        <w:t>乌海市2022年市本级事业单位公开招聘面试疫情防控承诺书</w:t>
      </w:r>
      <w:bookmarkEnd w:id="20"/>
      <w:bookmarkEnd w:id="21"/>
      <w:r>
        <w:rPr>
          <w:rFonts w:ascii="仿宋_GB2312" w:eastAsia="仿宋_GB2312" w:hAnsi="仿宋" w:cs="仿宋" w:hint="eastAsia"/>
          <w:kern w:val="0"/>
          <w:sz w:val="32"/>
          <w:szCs w:val="32"/>
        </w:rPr>
        <w:t>》，在打印《资格复审及面试通知书》时即视为认同并签署了承诺书。如违反相关规定，须承担相关责任、接受相应处理。应聘人员凡有不配合考试防疫工作、虚假或不实承诺、隐瞒病史、自行服药隐瞒症状、隐瞒或谎报旅居史、接触史、健康状况等疫情防控信息，提供虚假防疫证明材料（信息）、逃避防疫措施的，取消其考试资格或考试成绩。造成不良后果的，依法追究其法律责任。</w:t>
      </w:r>
    </w:p>
    <w:p w:rsidR="0091698B" w:rsidRDefault="0091698B" w:rsidP="0091698B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bookmarkStart w:id="22" w:name="OLE_LINK53"/>
      <w:bookmarkStart w:id="23" w:name="OLE_LINK52"/>
      <w:r>
        <w:rPr>
          <w:rFonts w:ascii="仿宋_GB2312" w:eastAsia="仿宋_GB2312" w:hAnsi="仿宋" w:cs="仿宋" w:hint="eastAsia"/>
          <w:kern w:val="0"/>
          <w:sz w:val="32"/>
          <w:szCs w:val="32"/>
        </w:rPr>
        <w:t>四、应聘人员进入面试教学楼前需按要求拉开距离，按指定路线测温后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进入候考室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</w:rPr>
        <w:t>，按规定间隔就坐，不得随意走动。应聘人员须</w:t>
      </w:r>
      <w:r w:rsidR="00135535" w:rsidRPr="00135535">
        <w:rPr>
          <w:rFonts w:ascii="仿宋_GB2312" w:eastAsia="仿宋_GB2312" w:hAnsi="仿宋" w:cs="仿宋" w:hint="eastAsia"/>
          <w:kern w:val="0"/>
          <w:sz w:val="32"/>
          <w:szCs w:val="32"/>
        </w:rPr>
        <w:t>自备数量充足的一次性医用外科口罩或以上防护等级的口罩（口罩不可带呼吸阀）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，不得佩戴有标志、异形或其他颜色的口罩。除身份确认、面试答题环节需摘除口罩以外，应全程佩戴，做好个人防护。应聘人员依次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逐个上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</w:rPr>
        <w:t>卫生间，保证同一时间卫生间只有一人，出卫生间时洗手消杀。</w:t>
      </w:r>
      <w:bookmarkEnd w:id="22"/>
      <w:bookmarkEnd w:id="23"/>
    </w:p>
    <w:p w:rsidR="0091698B" w:rsidRDefault="0091698B" w:rsidP="0091698B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五、面试结束进入候分室应按规定间隔就坐候分，不得随意走动，接到《面试成绩通知单》后，应按指定线路及时离开考点，不得逗留。</w:t>
      </w:r>
      <w:bookmarkEnd w:id="13"/>
      <w:bookmarkEnd w:id="14"/>
      <w:bookmarkEnd w:id="15"/>
    </w:p>
    <w:p w:rsidR="000A36DD" w:rsidRPr="008E62E0" w:rsidRDefault="0091698B" w:rsidP="000A36DD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六</w:t>
      </w:r>
      <w:r w:rsidR="000A36DD">
        <w:rPr>
          <w:rFonts w:ascii="仿宋_GB2312" w:eastAsia="仿宋_GB2312" w:hAnsi="仿宋" w:cs="仿宋" w:hint="eastAsia"/>
          <w:kern w:val="0"/>
          <w:sz w:val="32"/>
          <w:szCs w:val="32"/>
        </w:rPr>
        <w:t>、</w:t>
      </w:r>
      <w:r w:rsidR="000A36DD" w:rsidRPr="008E62E0">
        <w:rPr>
          <w:rFonts w:ascii="仿宋_GB2312" w:eastAsia="仿宋_GB2312" w:hAnsi="仿宋" w:cs="仿宋" w:hint="eastAsia"/>
          <w:kern w:val="0"/>
          <w:sz w:val="32"/>
          <w:szCs w:val="32"/>
        </w:rPr>
        <w:t>经现场测量体温正常（体温&lt;37.3℃），无咳嗽等呼吸道症状及其他疑似症状，并按要求做好防护措施，可进入普通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面试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室</w:t>
      </w:r>
      <w:r w:rsidR="000A36DD" w:rsidRPr="008E62E0">
        <w:rPr>
          <w:rFonts w:ascii="仿宋_GB2312" w:eastAsia="仿宋_GB2312" w:hAnsi="仿宋" w:cs="仿宋" w:hint="eastAsia"/>
          <w:kern w:val="0"/>
          <w:sz w:val="32"/>
          <w:szCs w:val="32"/>
        </w:rPr>
        <w:t>参加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</w:rPr>
        <w:t>面试</w:t>
      </w:r>
      <w:r w:rsidR="000A36DD" w:rsidRPr="008E62E0">
        <w:rPr>
          <w:rFonts w:ascii="仿宋_GB2312" w:eastAsia="仿宋_GB2312" w:hAnsi="仿宋" w:cs="仿宋" w:hint="eastAsia"/>
          <w:kern w:val="0"/>
          <w:sz w:val="32"/>
          <w:szCs w:val="32"/>
        </w:rPr>
        <w:t>。“通信大数据行程卡”非绿卡、“健康码”</w:t>
      </w:r>
      <w:proofErr w:type="gramStart"/>
      <w:r w:rsidR="000A36DD" w:rsidRPr="008E62E0">
        <w:rPr>
          <w:rFonts w:ascii="仿宋_GB2312" w:eastAsia="仿宋_GB2312" w:hAnsi="仿宋" w:cs="仿宋" w:hint="eastAsia"/>
          <w:kern w:val="0"/>
          <w:sz w:val="32"/>
          <w:szCs w:val="32"/>
        </w:rPr>
        <w:t>非绿码或</w:t>
      </w:r>
      <w:proofErr w:type="gramEnd"/>
      <w:r w:rsidR="000A36DD" w:rsidRPr="008E62E0">
        <w:rPr>
          <w:rFonts w:ascii="仿宋_GB2312" w:eastAsia="仿宋_GB2312" w:hAnsi="仿宋" w:cs="仿宋" w:hint="eastAsia"/>
          <w:kern w:val="0"/>
          <w:sz w:val="32"/>
          <w:szCs w:val="32"/>
        </w:rPr>
        <w:t>现场测量体温异常（≥37.3℃）、或有咳嗽等呼吸道症状及其他疑似症状的</w:t>
      </w:r>
      <w:r w:rsidR="000A36DD">
        <w:rPr>
          <w:rFonts w:ascii="仿宋_GB2312" w:eastAsia="仿宋_GB2312" w:hAnsi="仿宋" w:cs="仿宋" w:hint="eastAsia"/>
          <w:kern w:val="0"/>
          <w:sz w:val="32"/>
          <w:szCs w:val="32"/>
        </w:rPr>
        <w:t>应聘人员</w:t>
      </w:r>
      <w:r w:rsidR="000A36DD" w:rsidRPr="008E62E0">
        <w:rPr>
          <w:rFonts w:ascii="仿宋_GB2312" w:eastAsia="仿宋_GB2312" w:hAnsi="仿宋" w:cs="仿宋" w:hint="eastAsia"/>
          <w:kern w:val="0"/>
          <w:sz w:val="32"/>
          <w:szCs w:val="32"/>
        </w:rPr>
        <w:t>，经现场确认可以参加考试的，须按规定到指定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备用面试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</w:rPr>
        <w:t>室参加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</w:rPr>
        <w:t>面</w:t>
      </w:r>
      <w:r w:rsidR="000A36DD" w:rsidRPr="008E62E0">
        <w:rPr>
          <w:rFonts w:ascii="仿宋_GB2312" w:eastAsia="仿宋_GB2312" w:hAnsi="仿宋" w:cs="仿宋" w:hint="eastAsia"/>
          <w:kern w:val="0"/>
          <w:sz w:val="32"/>
          <w:szCs w:val="32"/>
        </w:rPr>
        <w:t>试，同时立即进行新冠病毒核酸检测采样，检测结果未明确前，不得离开考点；经现场确认不得参加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面试</w:t>
      </w:r>
      <w:r w:rsidR="000A36DD" w:rsidRPr="008E62E0">
        <w:rPr>
          <w:rFonts w:ascii="仿宋_GB2312" w:eastAsia="仿宋_GB2312" w:hAnsi="仿宋" w:cs="仿宋" w:hint="eastAsia"/>
          <w:kern w:val="0"/>
          <w:sz w:val="32"/>
          <w:szCs w:val="32"/>
        </w:rPr>
        <w:t>的，须自觉服从防疫工作安排。</w:t>
      </w:r>
    </w:p>
    <w:p w:rsidR="000A36DD" w:rsidRPr="00135535" w:rsidRDefault="000A36DD" w:rsidP="00135535">
      <w:pPr>
        <w:widowControl/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" w:cs="仿宋"/>
          <w:b/>
          <w:kern w:val="0"/>
          <w:sz w:val="32"/>
          <w:szCs w:val="32"/>
        </w:rPr>
      </w:pPr>
      <w:r w:rsidRPr="00135535">
        <w:rPr>
          <w:rFonts w:ascii="仿宋_GB2312" w:eastAsia="仿宋_GB2312" w:hAnsi="仿宋" w:cs="仿宋" w:hint="eastAsia"/>
          <w:b/>
          <w:kern w:val="0"/>
          <w:sz w:val="32"/>
          <w:szCs w:val="32"/>
        </w:rPr>
        <w:t>七、</w:t>
      </w:r>
      <w:r w:rsidR="008837D5" w:rsidRPr="00135535">
        <w:rPr>
          <w:rFonts w:ascii="仿宋_GB2312" w:eastAsia="仿宋_GB2312" w:hAnsi="仿宋" w:cs="仿宋" w:hint="eastAsia"/>
          <w:b/>
          <w:kern w:val="0"/>
          <w:sz w:val="32"/>
          <w:szCs w:val="32"/>
        </w:rPr>
        <w:t>请应聘人员遵守</w:t>
      </w:r>
      <w:r w:rsidR="00135535" w:rsidRPr="00135535">
        <w:rPr>
          <w:rFonts w:ascii="仿宋_GB2312" w:eastAsia="仿宋_GB2312" w:hAnsi="仿宋" w:cs="仿宋" w:hint="eastAsia"/>
          <w:b/>
          <w:kern w:val="0"/>
          <w:sz w:val="32"/>
          <w:szCs w:val="32"/>
        </w:rPr>
        <w:t>《</w:t>
      </w:r>
      <w:r w:rsidRPr="00135535">
        <w:rPr>
          <w:rFonts w:ascii="仿宋_GB2312" w:eastAsia="仿宋_GB2312" w:hAnsi="仿宋" w:cs="仿宋" w:hint="eastAsia"/>
          <w:b/>
          <w:kern w:val="0"/>
          <w:sz w:val="32"/>
          <w:szCs w:val="32"/>
        </w:rPr>
        <w:t>乌海市</w:t>
      </w:r>
      <w:r w:rsidR="008837D5" w:rsidRPr="00135535">
        <w:rPr>
          <w:rFonts w:ascii="仿宋_GB2312" w:eastAsia="仿宋_GB2312" w:hAnsi="仿宋" w:cs="仿宋" w:hint="eastAsia"/>
          <w:b/>
          <w:kern w:val="0"/>
          <w:sz w:val="32"/>
          <w:szCs w:val="32"/>
        </w:rPr>
        <w:t>新型冠状病毒感染肺炎防控工作指挥部通告</w:t>
      </w:r>
      <w:r w:rsidR="00135535" w:rsidRPr="00135535">
        <w:rPr>
          <w:rFonts w:ascii="仿宋_GB2312" w:eastAsia="仿宋_GB2312" w:hAnsi="仿宋" w:cs="仿宋" w:hint="eastAsia"/>
          <w:b/>
          <w:kern w:val="0"/>
          <w:sz w:val="32"/>
          <w:szCs w:val="32"/>
        </w:rPr>
        <w:t>》</w:t>
      </w:r>
      <w:r w:rsidR="008837D5" w:rsidRPr="00135535">
        <w:rPr>
          <w:rFonts w:ascii="仿宋_GB2312" w:eastAsia="仿宋_GB2312" w:hAnsi="仿宋" w:cs="仿宋" w:hint="eastAsia"/>
          <w:b/>
          <w:kern w:val="0"/>
          <w:sz w:val="32"/>
          <w:szCs w:val="32"/>
        </w:rPr>
        <w:t>（第18号），提前做好疫情防控准备。</w:t>
      </w:r>
    </w:p>
    <w:p w:rsidR="000A36DD" w:rsidRPr="000A36DD" w:rsidRDefault="008837D5" w:rsidP="000A36DD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（一）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境外返回</w:t>
      </w:r>
      <w:r w:rsidR="000A36DD">
        <w:rPr>
          <w:rFonts w:ascii="仿宋_GB2312" w:eastAsia="仿宋_GB2312" w:hAnsi="仿宋" w:cs="仿宋" w:hint="eastAsia"/>
          <w:kern w:val="0"/>
          <w:sz w:val="32"/>
          <w:szCs w:val="32"/>
        </w:rPr>
        <w:t>乌海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人员一律实施“7天集中隔离+3天居家健康监测”，对从境外返回且在第一入境点解除7天集中隔离后来（返）乌海人员，须提前向所在地的社区（村）、单位和酒店报备，实施“3天居家健康监测”的管控措施。期间做好体温、症状等监测，减少流动，外出时做好个人防护，不参加聚集性活动，并在第3天开展一次核酸检测。</w:t>
      </w:r>
    </w:p>
    <w:p w:rsidR="000A36DD" w:rsidRPr="000A36DD" w:rsidRDefault="008837D5" w:rsidP="008837D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（二）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密切接触者一律实施“7天集中隔离+3天居家健康监测”的管控措施，并在隔离期第1、2、3、5、7天和居家健康监测第3天各开展一次核酸检测。密切接触者的密切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接触者一律实施“7天居家隔离”的管控措施，每日应做好体温和症状监测，并在第1、4、7天各开展一次核酸检测；不符合居家隔离条件的，一律实施集中隔离。</w:t>
      </w:r>
    </w:p>
    <w:p w:rsidR="000A36DD" w:rsidRPr="000A36DD" w:rsidRDefault="008837D5" w:rsidP="008837D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（三）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近7天内有高风险区旅居史的来（返）乌海人员（或健康码</w:t>
      </w:r>
      <w:proofErr w:type="gramStart"/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为红码人员</w:t>
      </w:r>
      <w:proofErr w:type="gramEnd"/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），一律实施“7天集中隔离”的管控措施，并在隔离期第1、2、3、5、7天各开展一次核酸检测，管理期限自离开风险区之日算起。</w:t>
      </w:r>
    </w:p>
    <w:p w:rsidR="000A36DD" w:rsidRPr="000A36DD" w:rsidRDefault="008837D5" w:rsidP="008837D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（四）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近7天内有中风险区旅居史的来（返）乌海人员（或健康码</w:t>
      </w:r>
      <w:proofErr w:type="gramStart"/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为黄码人员</w:t>
      </w:r>
      <w:proofErr w:type="gramEnd"/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），一律实施“7天居家隔离”的管控措施，在隔离期第1、4、7天各开展一次核酸检测，管理期限自离开风险区之日算起。不符合居家隔离条件的，一律实施集中隔离。</w:t>
      </w:r>
    </w:p>
    <w:p w:rsidR="000A36DD" w:rsidRPr="000A36DD" w:rsidRDefault="008837D5" w:rsidP="008837D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（五）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近7天内有国内中高风险区所在县（市、区、旗）的其它地区旅居史的来（返）乌海人员，须提前向所在地的社区（村）、单位和酒店报备，并持48小时内核酸检测阴性证明。同时，在抵乌海后3天内完成2次核酸检测（第一次为落地检，第二次间隔24小时以上），并做好健康监测。</w:t>
      </w:r>
    </w:p>
    <w:p w:rsidR="000A36DD" w:rsidRPr="000A36DD" w:rsidRDefault="008837D5" w:rsidP="008837D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（六）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上述以外地区来（返）乌海人员，持48小时内核酸检测阴性证明且测温无异常的直接通行；无48小时内核酸检测阴性证明的，在公路卡口或“一场两站”进行体温检测和落地核酸采样，</w:t>
      </w:r>
      <w:proofErr w:type="gramStart"/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即采即走</w:t>
      </w:r>
      <w:proofErr w:type="gramEnd"/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。</w:t>
      </w:r>
    </w:p>
    <w:p w:rsidR="000A36DD" w:rsidRPr="008837D5" w:rsidRDefault="008837D5" w:rsidP="008837D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（七）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所有来（返）乌海人员抵乌海后，须主动扫“疫码通”登记、</w:t>
      </w:r>
      <w:proofErr w:type="gramStart"/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亮码并</w:t>
      </w:r>
      <w:proofErr w:type="gramEnd"/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配合查验。</w:t>
      </w:r>
    </w:p>
    <w:p w:rsidR="008837D5" w:rsidRDefault="008837D5" w:rsidP="008837D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（八）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正处于隔离期限的上述人群，根据本通告调整管控措施，按照“填平补齐”的原则完成后续管理；已过隔离期限的，在满足解除隔离标准的前提下，解除隔离。</w:t>
      </w:r>
    </w:p>
    <w:p w:rsidR="008837D5" w:rsidRPr="00135535" w:rsidRDefault="008837D5" w:rsidP="00135535">
      <w:pPr>
        <w:widowControl/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" w:cs="仿宋"/>
          <w:b/>
          <w:kern w:val="0"/>
          <w:sz w:val="32"/>
          <w:szCs w:val="32"/>
        </w:rPr>
      </w:pPr>
      <w:r w:rsidRPr="00135535">
        <w:rPr>
          <w:rFonts w:ascii="仿宋_GB2312" w:eastAsia="仿宋_GB2312" w:hAnsi="仿宋" w:cs="仿宋" w:hint="eastAsia"/>
          <w:b/>
          <w:kern w:val="0"/>
          <w:sz w:val="32"/>
          <w:szCs w:val="32"/>
        </w:rPr>
        <w:t>八、</w:t>
      </w:r>
      <w:r w:rsidR="000A36DD" w:rsidRPr="00135535">
        <w:rPr>
          <w:rFonts w:ascii="仿宋_GB2312" w:eastAsia="仿宋_GB2312" w:hAnsi="仿宋" w:cs="仿宋" w:hint="eastAsia"/>
          <w:b/>
          <w:kern w:val="0"/>
          <w:sz w:val="32"/>
          <w:szCs w:val="32"/>
        </w:rPr>
        <w:t>提前做好出行安排</w:t>
      </w:r>
    </w:p>
    <w:p w:rsidR="008837D5" w:rsidRDefault="008837D5" w:rsidP="008837D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（一）</w:t>
      </w:r>
      <w:r w:rsidR="000A36DD">
        <w:rPr>
          <w:rFonts w:ascii="仿宋_GB2312" w:eastAsia="仿宋_GB2312" w:hAnsi="仿宋" w:cs="仿宋" w:hint="eastAsia"/>
          <w:kern w:val="0"/>
          <w:sz w:val="32"/>
          <w:szCs w:val="32"/>
        </w:rPr>
        <w:t>应聘人员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应提前了解考点入口位置和前往路线。</w:t>
      </w:r>
    </w:p>
    <w:p w:rsidR="008837D5" w:rsidRDefault="008837D5" w:rsidP="008837D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（二）</w:t>
      </w:r>
      <w:r w:rsidR="00135535">
        <w:rPr>
          <w:rFonts w:ascii="仿宋_GB2312" w:eastAsia="仿宋_GB2312" w:hAnsi="仿宋" w:cs="仿宋" w:hint="eastAsia"/>
          <w:kern w:val="0"/>
          <w:sz w:val="32"/>
          <w:szCs w:val="32"/>
        </w:rPr>
        <w:t>按考点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疫情防控管理要求，社会车辆禁止进入考点，考点周边不提供停车条件，请</w:t>
      </w:r>
      <w:r w:rsidR="000A36DD">
        <w:rPr>
          <w:rFonts w:ascii="仿宋_GB2312" w:eastAsia="仿宋_GB2312" w:hAnsi="仿宋" w:cs="仿宋" w:hint="eastAsia"/>
          <w:kern w:val="0"/>
          <w:sz w:val="32"/>
          <w:szCs w:val="32"/>
        </w:rPr>
        <w:t>应聘人员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合理安排出行方式。</w:t>
      </w:r>
    </w:p>
    <w:p w:rsidR="008837D5" w:rsidRDefault="008837D5" w:rsidP="008837D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（三）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因防疫检测要求，</w:t>
      </w:r>
      <w:r w:rsidR="000A36DD">
        <w:rPr>
          <w:rFonts w:ascii="仿宋_GB2312" w:eastAsia="仿宋_GB2312" w:hAnsi="仿宋" w:cs="仿宋" w:hint="eastAsia"/>
          <w:kern w:val="0"/>
          <w:sz w:val="32"/>
          <w:szCs w:val="32"/>
        </w:rPr>
        <w:t>应聘人员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务必至少在开考前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60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分钟到达考点，提前准备好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有效身份证件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等相关证明，验证入场。逾期到场影响考试的，责任自负。</w:t>
      </w:r>
    </w:p>
    <w:p w:rsidR="008837D5" w:rsidRPr="00135535" w:rsidRDefault="008837D5" w:rsidP="00135535">
      <w:pPr>
        <w:widowControl/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" w:cs="仿宋"/>
          <w:b/>
          <w:kern w:val="0"/>
          <w:sz w:val="32"/>
          <w:szCs w:val="32"/>
        </w:rPr>
      </w:pPr>
      <w:r w:rsidRPr="00135535">
        <w:rPr>
          <w:rFonts w:ascii="仿宋_GB2312" w:eastAsia="仿宋_GB2312" w:hAnsi="仿宋" w:cs="仿宋" w:hint="eastAsia"/>
          <w:b/>
          <w:kern w:val="0"/>
          <w:sz w:val="32"/>
          <w:szCs w:val="32"/>
        </w:rPr>
        <w:t>九</w:t>
      </w:r>
      <w:r w:rsidR="000A36DD" w:rsidRPr="00135535">
        <w:rPr>
          <w:rFonts w:ascii="仿宋_GB2312" w:eastAsia="仿宋_GB2312" w:hAnsi="仿宋" w:cs="仿宋" w:hint="eastAsia"/>
          <w:b/>
          <w:kern w:val="0"/>
          <w:sz w:val="32"/>
          <w:szCs w:val="32"/>
        </w:rPr>
        <w:t>、考试期间应聘人员义务</w:t>
      </w:r>
    </w:p>
    <w:p w:rsidR="008837D5" w:rsidRDefault="000A36DD" w:rsidP="008837D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（一）配合和服从防疫管理</w:t>
      </w:r>
    </w:p>
    <w:p w:rsidR="008837D5" w:rsidRDefault="000A36DD" w:rsidP="008837D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1.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应聘人员</w:t>
      </w:r>
      <w:r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应当遵守</w:t>
      </w:r>
      <w:r w:rsidR="008837D5">
        <w:rPr>
          <w:rFonts w:ascii="仿宋_GB2312" w:eastAsia="仿宋_GB2312" w:hAnsi="仿宋" w:cs="仿宋" w:hint="eastAsia"/>
          <w:kern w:val="0"/>
          <w:sz w:val="32"/>
          <w:szCs w:val="32"/>
        </w:rPr>
        <w:t>乌海市</w:t>
      </w:r>
      <w:r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疫情防控相关规定，主动及时了解考试疫情防控相关要求，积极配合考点、考场工作人员做好现场防疫工作。</w:t>
      </w:r>
    </w:p>
    <w:p w:rsidR="008837D5" w:rsidRDefault="00135535" w:rsidP="008837D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2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.</w:t>
      </w:r>
      <w:r w:rsidR="000A36DD">
        <w:rPr>
          <w:rFonts w:ascii="仿宋_GB2312" w:eastAsia="仿宋_GB2312" w:hAnsi="仿宋" w:cs="仿宋" w:hint="eastAsia"/>
          <w:kern w:val="0"/>
          <w:sz w:val="32"/>
          <w:szCs w:val="32"/>
        </w:rPr>
        <w:t>应聘人员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自觉保持入场安全距离（1米），不得“扎堆”聚集，配合完成检测流程后从规定通道进入考点。进考点后在规定区域活动，考后及时离开。</w:t>
      </w:r>
    </w:p>
    <w:p w:rsidR="008837D5" w:rsidRDefault="00135535" w:rsidP="008837D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3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.</w:t>
      </w:r>
      <w:r w:rsidR="000A36DD">
        <w:rPr>
          <w:rFonts w:ascii="仿宋_GB2312" w:eastAsia="仿宋_GB2312" w:hAnsi="仿宋" w:cs="仿宋" w:hint="eastAsia"/>
          <w:kern w:val="0"/>
          <w:sz w:val="32"/>
          <w:szCs w:val="32"/>
        </w:rPr>
        <w:t>应聘人员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如有相应症状或经检测、</w:t>
      </w:r>
      <w:proofErr w:type="gramStart"/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研判发现</w:t>
      </w:r>
      <w:proofErr w:type="gramEnd"/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有异常情况的，要按规定服从“不得参加考试”、“到备用隔离考场考试”、“就诊”等相关处置。</w:t>
      </w:r>
    </w:p>
    <w:p w:rsidR="008837D5" w:rsidRDefault="00135535" w:rsidP="008837D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4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.提倡</w:t>
      </w:r>
      <w:r w:rsidR="000A36DD">
        <w:rPr>
          <w:rFonts w:ascii="仿宋_GB2312" w:eastAsia="仿宋_GB2312" w:hAnsi="仿宋" w:cs="仿宋" w:hint="eastAsia"/>
          <w:kern w:val="0"/>
          <w:sz w:val="32"/>
          <w:szCs w:val="32"/>
        </w:rPr>
        <w:t>应聘人员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自行赴考，送考人员不得进入考点，不得在考点周围聚集。每场</w:t>
      </w:r>
      <w:r w:rsidR="0091698B">
        <w:rPr>
          <w:rFonts w:ascii="仿宋_GB2312" w:eastAsia="仿宋_GB2312" w:hAnsi="仿宋" w:cs="仿宋" w:hint="eastAsia"/>
          <w:kern w:val="0"/>
          <w:sz w:val="32"/>
          <w:szCs w:val="32"/>
        </w:rPr>
        <w:t>面试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结束后，</w:t>
      </w:r>
      <w:r w:rsidR="000A36DD">
        <w:rPr>
          <w:rFonts w:ascii="仿宋_GB2312" w:eastAsia="仿宋_GB2312" w:hAnsi="仿宋" w:cs="仿宋" w:hint="eastAsia"/>
          <w:kern w:val="0"/>
          <w:sz w:val="32"/>
          <w:szCs w:val="32"/>
        </w:rPr>
        <w:t>应聘人员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须服从考点安排分批、错峰离场。</w:t>
      </w:r>
    </w:p>
    <w:p w:rsidR="008837D5" w:rsidRDefault="000A36DD" w:rsidP="008837D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（二）关注身体状况</w:t>
      </w:r>
    </w:p>
    <w:p w:rsidR="008837D5" w:rsidRDefault="00135535" w:rsidP="008837D5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面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试期间</w:t>
      </w:r>
      <w:r w:rsidR="000A36DD">
        <w:rPr>
          <w:rFonts w:ascii="仿宋_GB2312" w:eastAsia="仿宋_GB2312" w:hAnsi="仿宋" w:cs="仿宋" w:hint="eastAsia"/>
          <w:kern w:val="0"/>
          <w:sz w:val="32"/>
          <w:szCs w:val="32"/>
        </w:rPr>
        <w:t>应聘人员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如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出现发热（体温≥37.3℃）、咳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嗽、咽痛、嗅觉味觉减退、腹泻等不适症状，应及时报告并自觉服从面试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现场工作人员管理。经驻点医疗防疫人员</w:t>
      </w:r>
      <w:proofErr w:type="gramStart"/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研判认为</w:t>
      </w:r>
      <w:proofErr w:type="gramEnd"/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可继续参加考试的，安排在备用隔离考场继续考试</w:t>
      </w:r>
      <w:r w:rsidR="00ED55B7">
        <w:rPr>
          <w:rFonts w:ascii="仿宋_GB2312" w:eastAsia="仿宋_GB2312" w:hAnsi="仿宋" w:cs="仿宋" w:hint="eastAsia"/>
          <w:kern w:val="0"/>
          <w:sz w:val="32"/>
          <w:szCs w:val="32"/>
        </w:rPr>
        <w:t>；经</w:t>
      </w:r>
      <w:proofErr w:type="gramStart"/>
      <w:r w:rsidR="00ED55B7">
        <w:rPr>
          <w:rFonts w:ascii="仿宋_GB2312" w:eastAsia="仿宋_GB2312" w:hAnsi="仿宋" w:cs="仿宋" w:hint="eastAsia"/>
          <w:kern w:val="0"/>
          <w:sz w:val="32"/>
          <w:szCs w:val="32"/>
        </w:rPr>
        <w:t>研</w:t>
      </w:r>
      <w:proofErr w:type="gramEnd"/>
      <w:r w:rsidR="00ED55B7">
        <w:rPr>
          <w:rFonts w:ascii="仿宋_GB2312" w:eastAsia="仿宋_GB2312" w:hAnsi="仿宋" w:cs="仿宋" w:hint="eastAsia"/>
          <w:kern w:val="0"/>
          <w:sz w:val="32"/>
          <w:szCs w:val="32"/>
        </w:rPr>
        <w:t>判不具备继续参加考试条件的，安排到隔离观察室休息，由</w:t>
      </w:r>
      <w:r w:rsidR="000A36DD" w:rsidRPr="000A36DD">
        <w:rPr>
          <w:rFonts w:ascii="仿宋_GB2312" w:eastAsia="仿宋_GB2312" w:hAnsi="仿宋" w:cs="仿宋" w:hint="eastAsia"/>
          <w:kern w:val="0"/>
          <w:sz w:val="32"/>
          <w:szCs w:val="32"/>
        </w:rPr>
        <w:t>医疗防疫人员按规定妥善处置。</w:t>
      </w:r>
      <w:bookmarkStart w:id="24" w:name="_GoBack"/>
      <w:bookmarkEnd w:id="24"/>
    </w:p>
    <w:p w:rsidR="000A36DD" w:rsidRDefault="000A36DD" w:rsidP="000A36DD">
      <w:pPr>
        <w:pStyle w:val="a3"/>
        <w:spacing w:before="0" w:beforeAutospacing="0" w:after="0" w:afterAutospacing="0"/>
      </w:pPr>
    </w:p>
    <w:p w:rsidR="000A36DD" w:rsidRDefault="000A36DD" w:rsidP="000A36DD">
      <w:pPr>
        <w:pStyle w:val="a3"/>
        <w:spacing w:before="0" w:beforeAutospacing="0" w:after="0" w:afterAutospacing="0"/>
      </w:pPr>
    </w:p>
    <w:p w:rsidR="000A36DD" w:rsidRDefault="000A36DD" w:rsidP="000A36DD">
      <w:pPr>
        <w:pStyle w:val="a3"/>
        <w:spacing w:before="0" w:beforeAutospacing="0" w:after="0" w:afterAutospacing="0"/>
      </w:pPr>
    </w:p>
    <w:p w:rsidR="009472FA" w:rsidRPr="000A36DD" w:rsidRDefault="009472FA" w:rsidP="000A36DD"/>
    <w:sectPr w:rsidR="009472FA" w:rsidRPr="000A36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32" w:rsidRDefault="00901932" w:rsidP="00C7749B">
      <w:r>
        <w:separator/>
      </w:r>
    </w:p>
  </w:endnote>
  <w:endnote w:type="continuationSeparator" w:id="0">
    <w:p w:rsidR="00901932" w:rsidRDefault="00901932" w:rsidP="00C7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32" w:rsidRDefault="00901932" w:rsidP="00C7749B">
      <w:r>
        <w:separator/>
      </w:r>
    </w:p>
  </w:footnote>
  <w:footnote w:type="continuationSeparator" w:id="0">
    <w:p w:rsidR="00901932" w:rsidRDefault="00901932" w:rsidP="00C7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DF"/>
    <w:rsid w:val="00000A7A"/>
    <w:rsid w:val="000011BE"/>
    <w:rsid w:val="000016E6"/>
    <w:rsid w:val="000237A8"/>
    <w:rsid w:val="00027F1F"/>
    <w:rsid w:val="000854B5"/>
    <w:rsid w:val="00097109"/>
    <w:rsid w:val="000A36DD"/>
    <w:rsid w:val="000D7434"/>
    <w:rsid w:val="000D7F6F"/>
    <w:rsid w:val="000E1006"/>
    <w:rsid w:val="000E21CE"/>
    <w:rsid w:val="000E602F"/>
    <w:rsid w:val="0010416E"/>
    <w:rsid w:val="00110EA2"/>
    <w:rsid w:val="00120CD0"/>
    <w:rsid w:val="001246E2"/>
    <w:rsid w:val="00135535"/>
    <w:rsid w:val="001432A9"/>
    <w:rsid w:val="001506FD"/>
    <w:rsid w:val="001B1167"/>
    <w:rsid w:val="001D04A5"/>
    <w:rsid w:val="001D5D7C"/>
    <w:rsid w:val="001D5DE1"/>
    <w:rsid w:val="00202ED2"/>
    <w:rsid w:val="002210C8"/>
    <w:rsid w:val="002363A2"/>
    <w:rsid w:val="0026276E"/>
    <w:rsid w:val="00274E43"/>
    <w:rsid w:val="0029683A"/>
    <w:rsid w:val="002D6E36"/>
    <w:rsid w:val="002E4EB3"/>
    <w:rsid w:val="002F1FAB"/>
    <w:rsid w:val="002F3E6C"/>
    <w:rsid w:val="0033016B"/>
    <w:rsid w:val="003342E7"/>
    <w:rsid w:val="00344922"/>
    <w:rsid w:val="00346F05"/>
    <w:rsid w:val="00362E45"/>
    <w:rsid w:val="003706EB"/>
    <w:rsid w:val="0038112E"/>
    <w:rsid w:val="003B4543"/>
    <w:rsid w:val="003B5704"/>
    <w:rsid w:val="003F268D"/>
    <w:rsid w:val="003F7174"/>
    <w:rsid w:val="00435C03"/>
    <w:rsid w:val="00444392"/>
    <w:rsid w:val="00460C43"/>
    <w:rsid w:val="004A10A2"/>
    <w:rsid w:val="004A2BD9"/>
    <w:rsid w:val="004C3BA0"/>
    <w:rsid w:val="004E3EA2"/>
    <w:rsid w:val="005110ED"/>
    <w:rsid w:val="00521EBF"/>
    <w:rsid w:val="005412E3"/>
    <w:rsid w:val="005546EA"/>
    <w:rsid w:val="00586099"/>
    <w:rsid w:val="0058752C"/>
    <w:rsid w:val="005E5E99"/>
    <w:rsid w:val="0060419F"/>
    <w:rsid w:val="006121D5"/>
    <w:rsid w:val="0063325C"/>
    <w:rsid w:val="0064756D"/>
    <w:rsid w:val="0069151F"/>
    <w:rsid w:val="006A675D"/>
    <w:rsid w:val="006C4378"/>
    <w:rsid w:val="006F147E"/>
    <w:rsid w:val="006F7EB3"/>
    <w:rsid w:val="007065B3"/>
    <w:rsid w:val="00722675"/>
    <w:rsid w:val="00722D07"/>
    <w:rsid w:val="00731E27"/>
    <w:rsid w:val="00740306"/>
    <w:rsid w:val="00742BB8"/>
    <w:rsid w:val="007436C3"/>
    <w:rsid w:val="00762122"/>
    <w:rsid w:val="00764C5A"/>
    <w:rsid w:val="007669EA"/>
    <w:rsid w:val="007A722D"/>
    <w:rsid w:val="007C63AA"/>
    <w:rsid w:val="0080693E"/>
    <w:rsid w:val="008165DD"/>
    <w:rsid w:val="00853731"/>
    <w:rsid w:val="008837D5"/>
    <w:rsid w:val="008A2110"/>
    <w:rsid w:val="008D20F8"/>
    <w:rsid w:val="008E44C6"/>
    <w:rsid w:val="008F0685"/>
    <w:rsid w:val="00901932"/>
    <w:rsid w:val="00902F03"/>
    <w:rsid w:val="00902FDE"/>
    <w:rsid w:val="009122A5"/>
    <w:rsid w:val="00912439"/>
    <w:rsid w:val="00915752"/>
    <w:rsid w:val="0091698B"/>
    <w:rsid w:val="00933D2F"/>
    <w:rsid w:val="00943D8A"/>
    <w:rsid w:val="009472FA"/>
    <w:rsid w:val="0095027E"/>
    <w:rsid w:val="009542AA"/>
    <w:rsid w:val="0096180A"/>
    <w:rsid w:val="0099246F"/>
    <w:rsid w:val="009A20D3"/>
    <w:rsid w:val="009A2C87"/>
    <w:rsid w:val="009C3263"/>
    <w:rsid w:val="009D7697"/>
    <w:rsid w:val="00A1775F"/>
    <w:rsid w:val="00A17863"/>
    <w:rsid w:val="00A22111"/>
    <w:rsid w:val="00A27EBB"/>
    <w:rsid w:val="00A73169"/>
    <w:rsid w:val="00A768A4"/>
    <w:rsid w:val="00A86089"/>
    <w:rsid w:val="00A92843"/>
    <w:rsid w:val="00AB38DD"/>
    <w:rsid w:val="00AD1E70"/>
    <w:rsid w:val="00AE3DA4"/>
    <w:rsid w:val="00B43604"/>
    <w:rsid w:val="00B45073"/>
    <w:rsid w:val="00B60F87"/>
    <w:rsid w:val="00B90D15"/>
    <w:rsid w:val="00BB5F87"/>
    <w:rsid w:val="00BB7263"/>
    <w:rsid w:val="00BE79E4"/>
    <w:rsid w:val="00C01CBF"/>
    <w:rsid w:val="00C1154B"/>
    <w:rsid w:val="00C136C3"/>
    <w:rsid w:val="00C23269"/>
    <w:rsid w:val="00C619AC"/>
    <w:rsid w:val="00C64FE9"/>
    <w:rsid w:val="00C7749B"/>
    <w:rsid w:val="00C8585E"/>
    <w:rsid w:val="00CB17BC"/>
    <w:rsid w:val="00CC5D38"/>
    <w:rsid w:val="00CD0FC2"/>
    <w:rsid w:val="00CF53C1"/>
    <w:rsid w:val="00D20A95"/>
    <w:rsid w:val="00D4540F"/>
    <w:rsid w:val="00D61C70"/>
    <w:rsid w:val="00D658F0"/>
    <w:rsid w:val="00D84D0F"/>
    <w:rsid w:val="00D90D3C"/>
    <w:rsid w:val="00DA1D0F"/>
    <w:rsid w:val="00DB1786"/>
    <w:rsid w:val="00DD73A2"/>
    <w:rsid w:val="00DF253E"/>
    <w:rsid w:val="00DF3FD2"/>
    <w:rsid w:val="00E05D65"/>
    <w:rsid w:val="00E50E50"/>
    <w:rsid w:val="00E56275"/>
    <w:rsid w:val="00E66A42"/>
    <w:rsid w:val="00E83BCC"/>
    <w:rsid w:val="00E8708E"/>
    <w:rsid w:val="00EC014A"/>
    <w:rsid w:val="00EC61CB"/>
    <w:rsid w:val="00ED55B7"/>
    <w:rsid w:val="00EF1D6E"/>
    <w:rsid w:val="00EF4B96"/>
    <w:rsid w:val="00EF4C13"/>
    <w:rsid w:val="00F20C2A"/>
    <w:rsid w:val="00F24CCB"/>
    <w:rsid w:val="00F9318D"/>
    <w:rsid w:val="00FB3735"/>
    <w:rsid w:val="00FB73D6"/>
    <w:rsid w:val="00FC2120"/>
    <w:rsid w:val="00FE33DF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6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ED55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55B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77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749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77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7749B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16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6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ED55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55B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77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749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77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7749B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1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15.28.96.217:8003/zwwsbm/webregister/index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1256854381@qq.com</dc:creator>
  <cp:lastModifiedBy>1256854381@qq.com</cp:lastModifiedBy>
  <cp:revision>7</cp:revision>
  <cp:lastPrinted>2022-07-13T13:31:00Z</cp:lastPrinted>
  <dcterms:created xsi:type="dcterms:W3CDTF">2022-07-13T13:07:00Z</dcterms:created>
  <dcterms:modified xsi:type="dcterms:W3CDTF">2022-07-15T10:19:00Z</dcterms:modified>
</cp:coreProperties>
</file>