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  <w:bookmarkStart w:id="0" w:name="_GoBack"/>
      <w:bookmarkEnd w:id="0"/>
    </w:p>
    <w:p w:rsidR="007A2467" w:rsidRPr="00C952E3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20202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color w:val="202020"/>
          <w:sz w:val="32"/>
          <w:szCs w:val="32"/>
          <w:shd w:val="clear" w:color="auto" w:fill="FFFFFF"/>
        </w:rPr>
        <w:t>1：</w:t>
      </w:r>
    </w:p>
    <w:tbl>
      <w:tblPr>
        <w:tblpPr w:leftFromText="180" w:rightFromText="180" w:vertAnchor="text" w:horzAnchor="margin" w:tblpXSpec="center" w:tblpY="407"/>
        <w:tblW w:w="10451" w:type="dxa"/>
        <w:tblLayout w:type="fixed"/>
        <w:tblLook w:val="04A0" w:firstRow="1" w:lastRow="0" w:firstColumn="1" w:lastColumn="0" w:noHBand="0" w:noVBand="1"/>
      </w:tblPr>
      <w:tblGrid>
        <w:gridCol w:w="613"/>
        <w:gridCol w:w="1201"/>
        <w:gridCol w:w="749"/>
        <w:gridCol w:w="899"/>
        <w:gridCol w:w="748"/>
        <w:gridCol w:w="750"/>
        <w:gridCol w:w="599"/>
        <w:gridCol w:w="749"/>
        <w:gridCol w:w="1798"/>
        <w:gridCol w:w="698"/>
        <w:gridCol w:w="898"/>
        <w:gridCol w:w="749"/>
      </w:tblGrid>
      <w:tr w:rsidR="007A2467" w:rsidRPr="00C952E3" w:rsidTr="001B5702">
        <w:trPr>
          <w:trHeight w:val="442"/>
        </w:trPr>
        <w:tc>
          <w:tcPr>
            <w:tcW w:w="10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 w:rsidRPr="00C952E3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江苏省特检院常州分院2022年度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社会公开</w:t>
            </w:r>
            <w:r w:rsidRPr="00C952E3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招聘岗位表</w:t>
            </w:r>
          </w:p>
        </w:tc>
      </w:tr>
      <w:tr w:rsidR="007A2467" w:rsidRPr="00C952E3" w:rsidTr="001B5702">
        <w:trPr>
          <w:trHeight w:val="28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招聘条件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其他说明</w:t>
            </w:r>
          </w:p>
        </w:tc>
      </w:tr>
      <w:tr w:rsidR="007A2467" w:rsidRPr="00C952E3" w:rsidTr="001B5702">
        <w:trPr>
          <w:trHeight w:val="28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经费来源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岗位类别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岗位描述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招聘对象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7A2467" w:rsidRPr="00C952E3" w:rsidTr="001B5702">
        <w:trPr>
          <w:trHeight w:val="58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江苏省特种设备安全监督检验研究（常州分院）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自收自支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特种设备检验检测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其他专技类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从事特种设备检验检测工作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过程装备与控制工程、焊接技术与工程、金属材料工程、热能与动力工程、化工过程机械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取得相应学位，大学英语六级以上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工作地点：常州</w:t>
            </w:r>
          </w:p>
        </w:tc>
      </w:tr>
      <w:tr w:rsidR="007A2467" w:rsidRPr="00C952E3" w:rsidTr="001B5702">
        <w:trPr>
          <w:trHeight w:val="7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江苏省低温绝热设备产品质量监督检验中心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自收自支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特种设备检验检测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其他专技类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从事特种设备检验检测工作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制冷及低温工程、冶金物理化学、化工过程机械、机械工程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取得相应学位，大学英语六级以上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467" w:rsidRPr="00C952E3" w:rsidRDefault="007A2467" w:rsidP="001B570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952E3">
              <w:rPr>
                <w:rFonts w:ascii="宋体" w:eastAsia="宋体" w:hAnsi="宋体" w:cs="宋体" w:hint="eastAsia"/>
                <w:kern w:val="0"/>
                <w:sz w:val="22"/>
              </w:rPr>
              <w:t>工作地点：常州</w:t>
            </w:r>
          </w:p>
        </w:tc>
      </w:tr>
    </w:tbl>
    <w:p w:rsidR="007A2467" w:rsidRPr="00FF73F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7A2467" w:rsidRDefault="007A2467" w:rsidP="007A2467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color w:val="202020"/>
          <w:sz w:val="32"/>
          <w:szCs w:val="32"/>
          <w:shd w:val="clear" w:color="auto" w:fill="FFFFFF"/>
        </w:rPr>
      </w:pPr>
    </w:p>
    <w:p w:rsidR="005F453F" w:rsidRDefault="005F453F"/>
    <w:sectPr w:rsidR="005F453F" w:rsidSect="005F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D0" w:rsidRDefault="002200D0" w:rsidP="00F156F5">
      <w:r>
        <w:separator/>
      </w:r>
    </w:p>
  </w:endnote>
  <w:endnote w:type="continuationSeparator" w:id="0">
    <w:p w:rsidR="002200D0" w:rsidRDefault="002200D0" w:rsidP="00F1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D0" w:rsidRDefault="002200D0" w:rsidP="00F156F5">
      <w:r>
        <w:separator/>
      </w:r>
    </w:p>
  </w:footnote>
  <w:footnote w:type="continuationSeparator" w:id="0">
    <w:p w:rsidR="002200D0" w:rsidRDefault="002200D0" w:rsidP="00F1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67"/>
    <w:rsid w:val="001C543C"/>
    <w:rsid w:val="002200D0"/>
    <w:rsid w:val="0024600B"/>
    <w:rsid w:val="00270272"/>
    <w:rsid w:val="00303C7D"/>
    <w:rsid w:val="00386B60"/>
    <w:rsid w:val="003B1CCF"/>
    <w:rsid w:val="003D30B5"/>
    <w:rsid w:val="004A32FE"/>
    <w:rsid w:val="004C42B2"/>
    <w:rsid w:val="004D6782"/>
    <w:rsid w:val="004E53FC"/>
    <w:rsid w:val="005A76E9"/>
    <w:rsid w:val="005F453F"/>
    <w:rsid w:val="006765ED"/>
    <w:rsid w:val="006865E1"/>
    <w:rsid w:val="00733DCE"/>
    <w:rsid w:val="007A2467"/>
    <w:rsid w:val="008A4E58"/>
    <w:rsid w:val="0093087F"/>
    <w:rsid w:val="00A73203"/>
    <w:rsid w:val="00A86C93"/>
    <w:rsid w:val="00A95B91"/>
    <w:rsid w:val="00B12446"/>
    <w:rsid w:val="00B931EE"/>
    <w:rsid w:val="00BF207D"/>
    <w:rsid w:val="00CD5649"/>
    <w:rsid w:val="00D274DC"/>
    <w:rsid w:val="00DB19E0"/>
    <w:rsid w:val="00DE6BA6"/>
    <w:rsid w:val="00E12F6E"/>
    <w:rsid w:val="00EC2A1C"/>
    <w:rsid w:val="00F156F5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56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5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1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56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5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2022-07-13T06:55:00Z</dcterms:created>
  <dcterms:modified xsi:type="dcterms:W3CDTF">2022-07-13T06:55:00Z</dcterms:modified>
</cp:coreProperties>
</file>