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08" w:lineRule="atLeast"/>
        <w:jc w:val="left"/>
        <w:textAlignment w:val="baseline"/>
        <w:rPr>
          <w:rFonts w:ascii="Calibri" w:hAnsi="Calibri" w:cs="Calibri"/>
          <w:sz w:val="24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兰坪县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2022年特聘农技员申报表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申报日期：2022年  月  日</w:t>
      </w:r>
    </w:p>
    <w:tbl>
      <w:tblPr>
        <w:tblStyle w:val="4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41"/>
        <w:gridCol w:w="684"/>
        <w:gridCol w:w="433"/>
        <w:gridCol w:w="775"/>
        <w:gridCol w:w="1008"/>
        <w:gridCol w:w="584"/>
        <w:gridCol w:w="641"/>
        <w:gridCol w:w="813"/>
        <w:gridCol w:w="81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0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7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0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40岁</w:t>
            </w:r>
          </w:p>
        </w:tc>
        <w:tc>
          <w:tcPr>
            <w:tcW w:w="5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6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8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8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04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产业</w:t>
            </w:r>
          </w:p>
        </w:tc>
        <w:tc>
          <w:tcPr>
            <w:tcW w:w="1208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水稻</w:t>
            </w:r>
          </w:p>
        </w:tc>
        <w:tc>
          <w:tcPr>
            <w:tcW w:w="10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2850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default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53332519xxxxxxxxxx</w:t>
            </w:r>
          </w:p>
        </w:tc>
        <w:tc>
          <w:tcPr>
            <w:tcW w:w="1444" w:type="dxa"/>
            <w:vMerge w:val="continue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136" w:lineRule="atLeast"/>
              <w:jc w:val="left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所在经营组织名称</w:t>
            </w:r>
          </w:p>
        </w:tc>
        <w:tc>
          <w:tcPr>
            <w:tcW w:w="293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兰坪县xxx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种植专业合作社(公司）</w:t>
            </w:r>
          </w:p>
        </w:tc>
        <w:tc>
          <w:tcPr>
            <w:tcW w:w="10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担任职务</w:t>
            </w:r>
          </w:p>
        </w:tc>
        <w:tc>
          <w:tcPr>
            <w:tcW w:w="4294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农艺师、技术员（农民技师）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家庭住址</w:t>
            </w:r>
          </w:p>
        </w:tc>
        <w:tc>
          <w:tcPr>
            <w:tcW w:w="293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兰坪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县XX乡XX村委会XX组</w:t>
            </w:r>
          </w:p>
        </w:tc>
        <w:tc>
          <w:tcPr>
            <w:tcW w:w="10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4294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</w:rPr>
              <w:t>专业特长及工作简历</w:t>
            </w:r>
          </w:p>
        </w:tc>
        <w:tc>
          <w:tcPr>
            <w:tcW w:w="823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center"/>
              <w:rPr>
                <w:rFonts w:hint="eastAsia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23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cs="宋体"/>
                <w:sz w:val="21"/>
                <w:szCs w:val="21"/>
              </w:rPr>
            </w:pP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签字（按手印）：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村委会意见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823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签 章：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乡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政府意见</w:t>
            </w:r>
          </w:p>
        </w:tc>
        <w:tc>
          <w:tcPr>
            <w:tcW w:w="823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签 章：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11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shd w:val="clear" w:color="auto" w:fill="FFFFFF"/>
              </w:rPr>
              <w:t>县农业农村局意见</w:t>
            </w:r>
          </w:p>
        </w:tc>
        <w:tc>
          <w:tcPr>
            <w:tcW w:w="8235" w:type="dxa"/>
            <w:gridSpan w:val="10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830" w:firstLineChars="2300"/>
              <w:jc w:val="both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签 章：</w:t>
            </w:r>
          </w:p>
          <w:p>
            <w:pPr>
              <w:pStyle w:val="3"/>
              <w:widowControl/>
              <w:wordWrap w:val="0"/>
              <w:spacing w:beforeAutospacing="0" w:afterAutospacing="0" w:line="420" w:lineRule="atLeast"/>
              <w:ind w:firstLine="4620" w:firstLineChars="220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     月    日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MWRiZTM2ZTQyOWMwMDIzMmNmNDk5MWViNDZlMDcifQ=="/>
  </w:docVars>
  <w:rsids>
    <w:rsidRoot w:val="0C9F1F8C"/>
    <w:rsid w:val="061903A5"/>
    <w:rsid w:val="0C9F1F8C"/>
    <w:rsid w:val="18497DB0"/>
    <w:rsid w:val="72FB52F2"/>
    <w:rsid w:val="78E7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正文-公1"/>
    <w:basedOn w:val="7"/>
    <w:next w:val="2"/>
    <w:qFormat/>
    <w:uiPriority w:val="0"/>
    <w:pPr>
      <w:ind w:firstLine="200" w:firstLineChars="200"/>
    </w:pPr>
    <w:rPr>
      <w:color w:val="000000"/>
    </w:rPr>
  </w:style>
  <w:style w:type="paragraph" w:customStyle="1" w:styleId="7">
    <w:name w:val="正文 New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1</TotalTime>
  <ScaleCrop>false</ScaleCrop>
  <LinksUpToDate>false</LinksUpToDate>
  <CharactersWithSpaces>119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2022-06-20T08:33:00Z</dcterms:created>
  <dc:creator>xj</dc:creator>
  <cp:lastModifiedBy>Administrator</cp:lastModifiedBy>
  <dcterms:modified xsi:type="dcterms:W3CDTF">2022-07-12T08:11:41Z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E5B3DFD0743244F1A8FB951F1CB0EB00</vt:lpwstr>
  </property>
</Properties>
</file>