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武汉市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新洲区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2022年度事业单位公开招聘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面试疫情防控须知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或者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以外的省外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三、面试前14天内无境外或国内重点地区旅居史，且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五、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行程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六、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面试实行考生健康信息申报制度，考生需提前下载打印《武汉市2022年度事业单位公开招聘面试考生健康声明及安全考试承诺书》（以下简称《健康承诺书》），仔细阅读相关条款，如实填写考前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重点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七、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八、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医疗卫生专业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九、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十一、面试结束后，考生执行7天自我健康监测，有异常情况的应立即向招聘单位报告。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1548" w:firstLineChars="484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仿宋_GB2312"/>
          <w:w w:val="9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A0470"/>
    <w:rsid w:val="00076328"/>
    <w:rsid w:val="00096E18"/>
    <w:rsid w:val="003E39DF"/>
    <w:rsid w:val="004416A2"/>
    <w:rsid w:val="007837F5"/>
    <w:rsid w:val="008113C5"/>
    <w:rsid w:val="00A26902"/>
    <w:rsid w:val="00B05CFC"/>
    <w:rsid w:val="00DB6C8E"/>
    <w:rsid w:val="00EB33D7"/>
    <w:rsid w:val="00FD4DD8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FAFF5"/>
    <w:rsid w:val="5F4E4FD7"/>
    <w:rsid w:val="5F5DFACF"/>
    <w:rsid w:val="5FE7A479"/>
    <w:rsid w:val="658FF717"/>
    <w:rsid w:val="67FF1EC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B34567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3</Pages>
  <Words>1512</Words>
  <Characters>1532</Characters>
  <Lines>11</Lines>
  <Paragraphs>3</Paragraphs>
  <TotalTime>2</TotalTime>
  <ScaleCrop>false</ScaleCrop>
  <LinksUpToDate>false</LinksUpToDate>
  <CharactersWithSpaces>1532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2022-06-28T10:21:00Z</dcterms:created>
  <dc:creator>冯静</dc:creator>
  <cp:lastModifiedBy>Ялюблютеб</cp:lastModifiedBy>
  <cp:lastPrinted>2022-06-28T11:51:00Z</cp:lastPrinted>
  <dcterms:modified xsi:type="dcterms:W3CDTF">2022-07-12T11:52:06Z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ED1ED5BC754941438568F8D4E05302E6</vt:lpwstr>
  </property>
</Properties>
</file>