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安新县2022年公开招聘“人事代理”教师笔试考试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考生承诺书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一、本人承诺身体健康，未处于“居家</w:t>
      </w:r>
      <w:r>
        <w:rPr>
          <w:rFonts w:hint="eastAsia"/>
          <w:sz w:val="24"/>
          <w:szCs w:val="24"/>
          <w:lang w:eastAsia="zh-CN"/>
        </w:rPr>
        <w:t>医学</w:t>
      </w:r>
      <w:r>
        <w:rPr>
          <w:rFonts w:hint="eastAsia"/>
          <w:sz w:val="24"/>
          <w:szCs w:val="24"/>
        </w:rPr>
        <w:t>观察”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color w:val="FF0000"/>
          <w:sz w:val="24"/>
          <w:szCs w:val="24"/>
        </w:rPr>
        <w:t>“居家</w:t>
      </w:r>
      <w:r>
        <w:rPr>
          <w:rFonts w:hint="eastAsia"/>
          <w:color w:val="FF0000"/>
          <w:sz w:val="24"/>
          <w:szCs w:val="24"/>
          <w:lang w:eastAsia="zh-CN"/>
        </w:rPr>
        <w:t>健康监测</w:t>
      </w:r>
      <w:r>
        <w:rPr>
          <w:rFonts w:hint="eastAsia"/>
          <w:color w:val="FF0000"/>
          <w:sz w:val="24"/>
          <w:szCs w:val="24"/>
        </w:rPr>
        <w:t>”</w:t>
      </w:r>
      <w:r>
        <w:rPr>
          <w:rFonts w:hint="eastAsia"/>
          <w:sz w:val="24"/>
          <w:szCs w:val="24"/>
        </w:rPr>
        <w:t>或“居住小区封闭管理”、“集中医学观察”。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二、本人承诺考前7日内避免参加聚会、聚餐等聚集性活动，减少进入人员密集的公共场所，乘坐公共交通工具时要做好个人防护。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三、本人承诺考试当天经现场测量体温正常、河北健康码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color w:val="FF0000"/>
          <w:sz w:val="24"/>
          <w:szCs w:val="24"/>
          <w:lang w:eastAsia="zh-CN"/>
        </w:rPr>
        <w:t>行程码</w:t>
      </w:r>
      <w:r>
        <w:rPr>
          <w:rFonts w:hint="eastAsia"/>
          <w:sz w:val="24"/>
          <w:szCs w:val="24"/>
        </w:rPr>
        <w:t>为“绿码”，且持本人笔试前48 小时内采样的核酸检测阴性报告，方可进入考点。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四、本人承诺考前7日内，尽量保持工作地点、住所两点一线。避免去人群流动性较大、人群密集的场所聚集；不参加聚会聚餐。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请填写以下问题：</w:t>
      </w:r>
    </w:p>
    <w:p>
      <w:pPr>
        <w:spacing w:line="400" w:lineRule="exact"/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1、考前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</w:rPr>
        <w:t>日内本人已进行自我健康监测且无发热、干咳、乏力、咽痛、鼻塞、流涕、肌痛、腹泻等不适症状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○是○否</w:t>
      </w:r>
    </w:p>
    <w:p>
      <w:pPr>
        <w:spacing w:line="400" w:lineRule="exact"/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2、考前7日内本人、共同居住家属新冠患者或无症状感染者次密接者（密接的密接）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未经停中、高风险区所在县（市、区、旗）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○是○否</w:t>
      </w:r>
    </w:p>
    <w:p>
      <w:pPr>
        <w:spacing w:line="400" w:lineRule="exact"/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3、考前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</w:rPr>
        <w:t>日内本人、共同居住家属无新冠患者或无症状感染者的密接者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○是○否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4、考前7日内周围无聚集性发病（在小范围如家庭、办公室、学校班级等场所，出现2 例及以上发热或呼吸道症状的病例）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○是○否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5、考前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</w:rPr>
        <w:t>日内本人、共同居住家属未去过境外或存在与境外人员接触史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○是○否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本人已认真阅读《考生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>
      <w:pPr>
        <w:spacing w:line="480" w:lineRule="auto"/>
        <w:ind w:firstLine="480" w:firstLineChars="2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承诺人签字：</w:t>
      </w:r>
    </w:p>
    <w:p>
      <w:pPr>
        <w:spacing w:line="48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2022 年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4NzFiZTIxMjQxZDkzZThiOTViNGEwMWI3MTdlOWUifQ=="/>
  </w:docVars>
  <w:rsids>
    <w:rsidRoot w:val="00000000"/>
    <w:rsid w:val="1166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2022-07-09T14:52:28Z</dcterms:created>
  <dc:creator>86419</dc:creator>
  <cp:lastModifiedBy>大仓鼠</cp:lastModifiedBy>
  <dcterms:modified xsi:type="dcterms:W3CDTF">2022-07-09T14:52:45Z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4FD09B24BFC343A1BC3A28D2E26B00C6</vt:lpwstr>
  </property>
</Properties>
</file>