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考生健康管理信息承诺书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>遵守大同市疫情防控政策，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承诺以上提供的资料真实准确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，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GNiZDIyOWM4MzhmMDc5NWNhNzUyZmM0M2UzODgifQ=="/>
  </w:docVars>
  <w:rsids>
    <w:rsidRoot w:val="78AD01F1"/>
    <w:rsid w:val="78A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2022-07-08T11:10:00Z</dcterms:created>
  <dc:creator>Administrator</dc:creator>
  <cp:lastModifiedBy>Administrator</cp:lastModifiedBy>
  <dcterms:modified xsi:type="dcterms:W3CDTF">2022-07-08T11:10:26Z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E789E7EE32064D3BA59A901E9B1E611E</vt:lpwstr>
  </property>
</Properties>
</file>