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-431165</wp:posOffset>
                </wp:positionV>
                <wp:extent cx="937260" cy="3657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1225" y="483235"/>
                          <a:ext cx="9372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-33.95pt;height:28.8pt;width:73.8pt;z-index:-251657216;mso-width-relative:page;mso-height-relative:page;" filled="f" stroked="f" coordsize="21600,21600" o:gfxdata="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/4kp3toAAAAJAQAADwAAAAAAAAABACAAAAAiAAAAZHJz&#10;L2Rvd25yZXYueG1sUEsBAhQAFAAAAAgAh07iQAWu5qetAgAAVwUAAA4AAAAAAAAAAQAgAAAAKQEA&#10;AGRycy9lMm9Eb2MueG1sUEsFBgAAAAAGAAYAWQEAAEg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服务基层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项目人员审核表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86"/>
        <w:gridCol w:w="822"/>
        <w:gridCol w:w="1211"/>
        <w:gridCol w:w="1370"/>
        <w:gridCol w:w="167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报考职（岗）位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eastAsia="zh-CN"/>
              </w:rPr>
              <w:t>服务基层项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eastAsia="zh-CN"/>
              </w:rPr>
              <w:t>目</w:t>
            </w:r>
          </w:p>
        </w:tc>
        <w:tc>
          <w:tcPr>
            <w:tcW w:w="800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服务地</w:t>
            </w:r>
          </w:p>
        </w:tc>
        <w:tc>
          <w:tcPr>
            <w:tcW w:w="800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eastAsia="zh-CN"/>
              </w:rPr>
              <w:t>服务时间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服务期限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exac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  <w:vertAlign w:val="baseline"/>
                <w:lang w:eastAsia="zh-CN"/>
              </w:rPr>
              <w:t>服务地</w:t>
            </w: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  <w:vertAlign w:val="baseline"/>
                <w:lang w:eastAsia="zh-CN"/>
              </w:rPr>
              <w:t>考核意见</w:t>
            </w:r>
          </w:p>
        </w:tc>
        <w:tc>
          <w:tcPr>
            <w:tcW w:w="8003" w:type="dxa"/>
            <w:gridSpan w:val="6"/>
            <w:vAlign w:val="bottom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派出单位意见</w:t>
            </w:r>
          </w:p>
        </w:tc>
        <w:tc>
          <w:tcPr>
            <w:tcW w:w="8003" w:type="dxa"/>
            <w:gridSpan w:val="6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1、服务地考核意见一栏，需服务单位和县级主管部门分别盖章。</w:t>
      </w:r>
    </w:p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参加“农业技术推广服务特设岗位”计划项目的，由服务地县（市、区）农业农村局、人社局、市级农业农村局审核盖章。退役的全日制大学生士兵由县军人事务部门审核盖章。政府购买服务基层岗位人员由县劳动就业部门审核盖章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mMzZTM1OWFkZWU5MzAxYjNmYmQ4YzQ3YThjNTcifQ=="/>
  </w:docVars>
  <w:rsids>
    <w:rsidRoot w:val="268B23C2"/>
    <w:rsid w:val="1E3176AD"/>
    <w:rsid w:val="268B23C2"/>
    <w:rsid w:val="429964BB"/>
    <w:rsid w:val="4C4E1070"/>
    <w:rsid w:val="7A0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343</Characters>
  <Lines>0</Lines>
  <Paragraphs>0</Paragraphs>
  <TotalTime>20</TotalTime>
  <ScaleCrop>false</ScaleCrop>
  <LinksUpToDate>false</LinksUpToDate>
  <CharactersWithSpaces>436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2022-07-06T08:51:00Z</dcterms:created>
  <dc:creator>愤怒的长颈鹿丿</dc:creator>
  <cp:lastModifiedBy>愤怒的长颈鹿丿</cp:lastModifiedBy>
  <cp:lastPrinted>2022-07-06T09:20:00Z</cp:lastPrinted>
  <dcterms:modified xsi:type="dcterms:W3CDTF">2022-07-07T09:05:23Z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38E5E280FCE147B7A48916D9BF678B74</vt:lpwstr>
  </property>
</Properties>
</file>