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驿城区2022年招聘员额制管理幼儿园教师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岗位、数量一览表</w:t>
      </w:r>
    </w:p>
    <w:tbl>
      <w:tblPr>
        <w:tblStyle w:val="5"/>
        <w:tblpPr w:leftFromText="180" w:rightFromText="180" w:vertAnchor="text" w:horzAnchor="margin" w:tblpXSpec="center" w:tblpY="798"/>
        <w:tblOverlap w:val="never"/>
        <w:tblW w:w="71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4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2376" w:type="dxa"/>
          </w:tcPr>
          <w:p>
            <w:pPr>
              <w:tabs>
                <w:tab w:val="right" w:pos="2220"/>
              </w:tabs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1905</wp:posOffset>
                      </wp:positionV>
                      <wp:extent cx="1516380" cy="784225"/>
                      <wp:effectExtent l="1905" t="4445" r="5715" b="11430"/>
                      <wp:wrapNone/>
                      <wp:docPr id="9" name="组合 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16380" cy="784225"/>
                                <a:chOff x="0" y="0"/>
                                <a:chExt cx="2426" cy="1220"/>
                              </a:xfrm>
                            </wpg:grpSpPr>
                            <wps:wsp>
                              <wps:cNvPr id="1" name="直接连接符 1"/>
                              <wps:cNvCnPr/>
                              <wps:spPr>
                                <a:xfrm>
                                  <a:off x="0" y="0"/>
                                  <a:ext cx="2426" cy="61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  <wps:wsp>
                              <wps:cNvPr id="2" name="直接连接符 2"/>
                              <wps:cNvCnPr/>
                              <wps:spPr>
                                <a:xfrm>
                                  <a:off x="0" y="0"/>
                                  <a:ext cx="2426" cy="1220"/>
                                </a:xfrm>
                                <a:prstGeom prst="line">
                                  <a:avLst/>
                                </a:prstGeom>
                                <a:ln w="6350" cap="flat" cmpd="sng">
                                  <a:solidFill>
                                    <a:srgbClr val="000000"/>
                                  </a:solidFill>
                                  <a:prstDash val="solid"/>
                                  <a:headEnd type="none" w="med" len="med"/>
                                  <a:tailEnd type="none" w="med" len="med"/>
                                </a:ln>
                              </wps:spPr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_x0000_s1026" o:spid="_x0000_s1026" o:spt="203" style="position:absolute;left:0pt;margin-left:-5.4pt;margin-top:0.15pt;height:61.75pt;width:119.4pt;z-index:251659264;mso-width-relative:page;mso-height-relative:page;" coordsize="2426,1220" o:gfxdata="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">
                      <o:lock v:ext="edit" aspectratio="f"/>
                      <v:line id="_x0000_s1026" o:spid="_x0000_s1026" o:spt="20" style="position:absolute;left:0;top:0;height:610;width:2426;" filled="f" stroked="t" coordsize="21600,21600" o:gfxdata="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2wcIfbgAAADaAAAA&#10;DwAAAAAAAAABACAAAAAiAAAAZHJzL2Rvd25yZXYueG1sUEsBAhQAFAAAAAgAh07iQDMvBZ47AAAA&#10;OQAAABAAAAAAAAAAAQAgAAAABwEAAGRycy9zaGFwZXhtbC54bWxQSwUGAAAAAAYABgBbAQAAsQMA&#10;AAAA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  <v:line id="_x0000_s1026" o:spid="_x0000_s1026" o:spt="20" style="position:absolute;left:0;top:0;height:1220;width:2426;" filled="f" stroked="t" coordsize="21600,21600" o:gfxdata="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r1ZYKugAAANoA&#10;AAAPAAAAAAAAAAEAIAAAACIAAABkcnMvZG93bnJldi54bWxQSwECFAAUAAAACACHTuJAMy8FnjsA&#10;AAA5AAAAEAAAAAAAAAABACAAAAAJAQAAZHJzL3NoYXBleG1sLnhtbFBLBQYAAAAABgAGAFsBAACz&#10;AwAAAAA=&#10;">
                        <v:fill on="f" focussize="0,0"/>
                        <v:stroke weight="0.5pt" color="#000000" joinstyle="round"/>
                        <v:imagedata o:title=""/>
                        <o:lock v:ext="edit" aspectratio="f"/>
                      </v:line>
                    </v:group>
                  </w:pict>
                </mc:Fallback>
              </mc:AlternateContent>
            </w:r>
            <w:r>
              <w:rPr>
                <w:rFonts w:hint="eastAsia" w:ascii="宋体" w:hAnsi="宋体"/>
                <w:sz w:val="24"/>
                <w:szCs w:val="22"/>
              </w:rPr>
              <w:tab/>
            </w:r>
            <w:r>
              <w:rPr>
                <w:rFonts w:hint="eastAsia" w:ascii="宋体" w:hAnsi="宋体"/>
                <w:sz w:val="24"/>
                <w:szCs w:val="22"/>
              </w:rPr>
              <w:t>招聘岗位</w:t>
            </w: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  <w:szCs w:val="22"/>
              </w:rPr>
            </w:pPr>
          </w:p>
          <w:p>
            <w:pPr>
              <w:tabs>
                <w:tab w:val="right" w:pos="2220"/>
              </w:tabs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招聘单位</w:t>
            </w:r>
            <w:r>
              <w:rPr>
                <w:rFonts w:hint="eastAsia" w:ascii="宋体" w:hAnsi="宋体"/>
                <w:sz w:val="24"/>
                <w:szCs w:val="22"/>
              </w:rPr>
              <w:tab/>
            </w:r>
            <w:r>
              <w:rPr>
                <w:rFonts w:hint="eastAsia" w:ascii="宋体" w:hAnsi="宋体"/>
                <w:sz w:val="24"/>
                <w:szCs w:val="22"/>
              </w:rPr>
              <w:t>数量</w:t>
            </w:r>
          </w:p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bCs/>
                <w:sz w:val="24"/>
                <w:szCs w:val="22"/>
              </w:rPr>
              <w:t>学前教育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驻马店市幼儿园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驻马店市第二幼儿园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驻马店市第五幼儿园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bCs/>
                <w:color w:val="000000"/>
                <w:kern w:val="0"/>
                <w:sz w:val="22"/>
                <w:szCs w:val="22"/>
                <w:lang w:bidi="ar"/>
              </w:rPr>
              <w:t>蚁蜂中心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顺河中心幼儿园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板桥镇中心幼儿园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古城中心幼儿园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沙河店中心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sz w:val="24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 w:cs="仿宋_GB2312"/>
                <w:color w:val="000000"/>
                <w:kern w:val="0"/>
                <w:sz w:val="22"/>
                <w:szCs w:val="22"/>
                <w:lang w:bidi="ar"/>
              </w:rPr>
              <w:t>老河中心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朱古洞中心</w:t>
            </w:r>
            <w:r>
              <w:rPr>
                <w:rFonts w:hint="eastAsia" w:ascii="宋体" w:hAnsi="宋体"/>
                <w:color w:val="000000"/>
                <w:sz w:val="22"/>
                <w:szCs w:val="22"/>
              </w:rPr>
              <w:t>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胡庙中心幼儿园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 w:val="24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刘阁中心幼儿园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sz w:val="24"/>
                <w:szCs w:val="22"/>
              </w:rPr>
              <w:t>香山中心幼儿园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  <w:szCs w:val="22"/>
              </w:rPr>
            </w:pPr>
            <w:r>
              <w:rPr>
                <w:rFonts w:hint="eastAsia" w:ascii="仿宋" w:hAnsi="仿宋" w:eastAsia="仿宋"/>
                <w:bCs/>
                <w:sz w:val="24"/>
                <w:szCs w:val="22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37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b/>
                <w:sz w:val="24"/>
                <w:szCs w:val="22"/>
              </w:rPr>
            </w:pPr>
            <w:r>
              <w:rPr>
                <w:rFonts w:hint="eastAsia" w:ascii="宋体" w:hAnsi="宋体"/>
                <w:b/>
                <w:sz w:val="24"/>
                <w:szCs w:val="22"/>
              </w:rPr>
              <w:t>幼儿园合计（47）</w:t>
            </w:r>
          </w:p>
        </w:tc>
        <w:tc>
          <w:tcPr>
            <w:tcW w:w="4820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4"/>
                <w:szCs w:val="22"/>
              </w:rPr>
              <w:t>47</w:t>
            </w:r>
          </w:p>
        </w:tc>
      </w:tr>
    </w:tbl>
    <w:p>
      <w:pPr>
        <w:spacing w:line="3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spacing w:line="380" w:lineRule="exact"/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rPr>
          <w:rFonts w:ascii="Calibri" w:hAnsi="Calibri"/>
          <w:szCs w:val="2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/>
    <w:sectPr>
      <w:pgSz w:w="11906" w:h="16838"/>
      <w:pgMar w:top="1440" w:right="1758" w:bottom="1440" w:left="1758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MyZjQ0MTcyNjYwMjUyMWNjYWViMDY5YzljZjlhN2YifQ=="/>
  </w:docVars>
  <w:rsids>
    <w:rsidRoot w:val="7DF65D07"/>
    <w:rsid w:val="00015F04"/>
    <w:rsid w:val="00027311"/>
    <w:rsid w:val="00075CDC"/>
    <w:rsid w:val="000A15F7"/>
    <w:rsid w:val="000E5337"/>
    <w:rsid w:val="00104FC8"/>
    <w:rsid w:val="001429C6"/>
    <w:rsid w:val="0014563F"/>
    <w:rsid w:val="00177B4C"/>
    <w:rsid w:val="001D07D4"/>
    <w:rsid w:val="001F3B2B"/>
    <w:rsid w:val="00225C23"/>
    <w:rsid w:val="002B38A4"/>
    <w:rsid w:val="00303936"/>
    <w:rsid w:val="0038684B"/>
    <w:rsid w:val="003D3DD7"/>
    <w:rsid w:val="003E6A44"/>
    <w:rsid w:val="00421229"/>
    <w:rsid w:val="00440DE5"/>
    <w:rsid w:val="00474F46"/>
    <w:rsid w:val="00485BAE"/>
    <w:rsid w:val="004B121B"/>
    <w:rsid w:val="005648D6"/>
    <w:rsid w:val="005A37CE"/>
    <w:rsid w:val="005C7FB6"/>
    <w:rsid w:val="00643E09"/>
    <w:rsid w:val="00662C44"/>
    <w:rsid w:val="006D60DE"/>
    <w:rsid w:val="00737813"/>
    <w:rsid w:val="0077476D"/>
    <w:rsid w:val="0078253A"/>
    <w:rsid w:val="007E67E6"/>
    <w:rsid w:val="007F0AE3"/>
    <w:rsid w:val="007F1F20"/>
    <w:rsid w:val="007F30DA"/>
    <w:rsid w:val="00863053"/>
    <w:rsid w:val="009119F4"/>
    <w:rsid w:val="00923EB4"/>
    <w:rsid w:val="00966824"/>
    <w:rsid w:val="0099563F"/>
    <w:rsid w:val="009E716E"/>
    <w:rsid w:val="009F5C3F"/>
    <w:rsid w:val="00A20DBD"/>
    <w:rsid w:val="00A36255"/>
    <w:rsid w:val="00A457C5"/>
    <w:rsid w:val="00A57303"/>
    <w:rsid w:val="00AC673F"/>
    <w:rsid w:val="00AD2986"/>
    <w:rsid w:val="00AD2D84"/>
    <w:rsid w:val="00B03CB1"/>
    <w:rsid w:val="00B672F1"/>
    <w:rsid w:val="00B71EF2"/>
    <w:rsid w:val="00BA4254"/>
    <w:rsid w:val="00BC5D11"/>
    <w:rsid w:val="00BE3C3D"/>
    <w:rsid w:val="00C4363F"/>
    <w:rsid w:val="00C61983"/>
    <w:rsid w:val="00C94ECA"/>
    <w:rsid w:val="00CA35FB"/>
    <w:rsid w:val="00CA43FA"/>
    <w:rsid w:val="00CD7164"/>
    <w:rsid w:val="00D174D0"/>
    <w:rsid w:val="00D7345F"/>
    <w:rsid w:val="00D938E2"/>
    <w:rsid w:val="00DF6CCF"/>
    <w:rsid w:val="00E02A37"/>
    <w:rsid w:val="00E030CB"/>
    <w:rsid w:val="00E352F6"/>
    <w:rsid w:val="00E75C1F"/>
    <w:rsid w:val="00EE40E5"/>
    <w:rsid w:val="00EF3A4C"/>
    <w:rsid w:val="00F06559"/>
    <w:rsid w:val="00F34021"/>
    <w:rsid w:val="00F46B35"/>
    <w:rsid w:val="00F5478B"/>
    <w:rsid w:val="00FE409A"/>
    <w:rsid w:val="02083D37"/>
    <w:rsid w:val="03794995"/>
    <w:rsid w:val="07F64DEC"/>
    <w:rsid w:val="08226510"/>
    <w:rsid w:val="091F778F"/>
    <w:rsid w:val="0A4D56E8"/>
    <w:rsid w:val="0B695C55"/>
    <w:rsid w:val="0EEF6F26"/>
    <w:rsid w:val="103D1BA5"/>
    <w:rsid w:val="12927FA5"/>
    <w:rsid w:val="18E65E32"/>
    <w:rsid w:val="1DAE3640"/>
    <w:rsid w:val="25F43C92"/>
    <w:rsid w:val="2F3C2A7D"/>
    <w:rsid w:val="3032181F"/>
    <w:rsid w:val="340E691E"/>
    <w:rsid w:val="346F4EA8"/>
    <w:rsid w:val="3B0529DF"/>
    <w:rsid w:val="3C9A3146"/>
    <w:rsid w:val="3FE24CF0"/>
    <w:rsid w:val="42AD499A"/>
    <w:rsid w:val="439C5922"/>
    <w:rsid w:val="46625E3B"/>
    <w:rsid w:val="47084895"/>
    <w:rsid w:val="4A283BA1"/>
    <w:rsid w:val="4B3612A5"/>
    <w:rsid w:val="59042969"/>
    <w:rsid w:val="5ECC3C64"/>
    <w:rsid w:val="611063C8"/>
    <w:rsid w:val="61F4179D"/>
    <w:rsid w:val="628806CC"/>
    <w:rsid w:val="62A26F49"/>
    <w:rsid w:val="633A597E"/>
    <w:rsid w:val="639D7234"/>
    <w:rsid w:val="67CF16F7"/>
    <w:rsid w:val="6A982B60"/>
    <w:rsid w:val="6DEA14EE"/>
    <w:rsid w:val="6FD54DBD"/>
    <w:rsid w:val="755C566F"/>
    <w:rsid w:val="77F82548"/>
    <w:rsid w:val="781225CE"/>
    <w:rsid w:val="7DC0487A"/>
    <w:rsid w:val="7DF65D07"/>
    <w:rsid w:val="7F92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159</Words>
  <Characters>165</Characters>
  <Lines>52</Lines>
  <Paragraphs>14</Paragraphs>
  <TotalTime>2</TotalTime>
  <ScaleCrop>false</ScaleCrop>
  <LinksUpToDate>false</LinksUpToDate>
  <CharactersWithSpaces>167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2021-07-09T10:24:00Z</dcterms:created>
  <dc:creator>Administrator</dc:creator>
  <cp:lastModifiedBy>Administrator</cp:lastModifiedBy>
  <cp:lastPrinted>2022-07-07T00:27:00Z</cp:lastPrinted>
  <dcterms:modified xsi:type="dcterms:W3CDTF">2022-07-08T03:04:41Z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DD0DBDFD4356408CA4400F379E2A514A</vt:lpwstr>
  </property>
</Properties>
</file>