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2022年马鞍山和县精神病医院招聘报名表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D3C00D3"/>
    <w:rsid w:val="2D3E6DCD"/>
    <w:rsid w:val="2F3E1FE8"/>
    <w:rsid w:val="301E53C8"/>
    <w:rsid w:val="33657589"/>
    <w:rsid w:val="3723361C"/>
    <w:rsid w:val="380D464E"/>
    <w:rsid w:val="49B418E4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6F3B4B13"/>
    <w:rsid w:val="72FF2ED8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2022-07-06T01:47:00Z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9F5B6ECCCBC3420B9590B022380331CC</vt:lpwstr>
  </property>
</Properties>
</file>